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76593" w14:textId="2A80B3DF" w:rsidR="00876402" w:rsidRPr="00F67469" w:rsidRDefault="00876402" w:rsidP="00876402">
      <w:pPr>
        <w:spacing w:line="460" w:lineRule="exact"/>
        <w:rPr>
          <w:rFonts w:ascii="新細明體" w:hAnsi="新細明體"/>
          <w:b/>
          <w:bCs/>
          <w:sz w:val="32"/>
        </w:rPr>
      </w:pPr>
      <w:r w:rsidRPr="00F67469">
        <w:rPr>
          <w:rFonts w:ascii="新細明體" w:hAnsi="新細明體" w:hint="eastAsia"/>
          <w:b/>
          <w:bCs/>
          <w:sz w:val="28"/>
          <w:szCs w:val="28"/>
        </w:rPr>
        <w:t>【附件一】</w:t>
      </w:r>
    </w:p>
    <w:p w14:paraId="71B08DD1" w14:textId="77777777" w:rsidR="00DE475D" w:rsidRPr="00F67469" w:rsidRDefault="00DE475D">
      <w:pPr>
        <w:spacing w:line="460" w:lineRule="exact"/>
        <w:jc w:val="center"/>
        <w:rPr>
          <w:rFonts w:ascii="STZhongsong" w:eastAsia="STZhongsong" w:hAnsi="STZhongsong"/>
          <w:b/>
          <w:bCs/>
          <w:sz w:val="36"/>
          <w:szCs w:val="28"/>
        </w:rPr>
      </w:pPr>
      <w:r w:rsidRPr="00F67469">
        <w:rPr>
          <w:rFonts w:ascii="STZhongsong" w:eastAsia="STZhongsong" w:hAnsi="STZhongsong" w:hint="eastAsia"/>
          <w:b/>
          <w:bCs/>
          <w:sz w:val="36"/>
          <w:szCs w:val="28"/>
        </w:rPr>
        <w:t>國際獅子會</w:t>
      </w:r>
      <w:r w:rsidRPr="00F67469">
        <w:rPr>
          <w:rFonts w:ascii="STZhongsong" w:eastAsia="STZhongsong" w:hAnsi="STZhongsong"/>
          <w:b/>
          <w:bCs/>
          <w:sz w:val="36"/>
          <w:szCs w:val="28"/>
        </w:rPr>
        <w:t>300C</w:t>
      </w:r>
      <w:r w:rsidR="00483A45" w:rsidRPr="00F67469">
        <w:rPr>
          <w:rFonts w:ascii="STZhongsong" w:eastAsia="STZhongsong" w:hAnsi="STZhongsong" w:hint="eastAsia"/>
          <w:b/>
          <w:bCs/>
          <w:sz w:val="36"/>
          <w:szCs w:val="28"/>
        </w:rPr>
        <w:t xml:space="preserve"> </w:t>
      </w:r>
      <w:r w:rsidRPr="00F67469">
        <w:rPr>
          <w:rFonts w:ascii="STZhongsong" w:eastAsia="STZhongsong" w:hAnsi="STZhongsong"/>
          <w:b/>
          <w:bCs/>
          <w:sz w:val="36"/>
          <w:szCs w:val="28"/>
        </w:rPr>
        <w:t>2</w:t>
      </w:r>
      <w:r w:rsidRPr="00F67469">
        <w:rPr>
          <w:rFonts w:ascii="STZhongsong" w:eastAsia="STZhongsong" w:hAnsi="STZhongsong" w:hint="eastAsia"/>
          <w:b/>
          <w:bCs/>
          <w:sz w:val="36"/>
          <w:szCs w:val="28"/>
        </w:rPr>
        <w:t>區</w:t>
      </w:r>
      <w:r w:rsidR="00F45BA4" w:rsidRPr="00F67469">
        <w:rPr>
          <w:rFonts w:ascii="STZhongsong" w:eastAsia="STZhongsong" w:hAnsi="STZhongsong" w:hint="eastAsia"/>
          <w:b/>
          <w:bCs/>
          <w:sz w:val="36"/>
          <w:szCs w:val="28"/>
        </w:rPr>
        <w:t>1</w:t>
      </w:r>
      <w:r w:rsidR="007E44BF" w:rsidRPr="00F67469">
        <w:rPr>
          <w:rFonts w:ascii="STZhongsong" w:eastAsia="STZhongsong" w:hAnsi="STZhongsong" w:hint="eastAsia"/>
          <w:b/>
          <w:bCs/>
          <w:sz w:val="36"/>
          <w:szCs w:val="28"/>
        </w:rPr>
        <w:t>1</w:t>
      </w:r>
      <w:r w:rsidR="00CC7317" w:rsidRPr="00F67469">
        <w:rPr>
          <w:rFonts w:ascii="STZhongsong" w:eastAsia="STZhongsong" w:hAnsi="STZhongsong" w:hint="eastAsia"/>
          <w:b/>
          <w:bCs/>
          <w:sz w:val="36"/>
          <w:szCs w:val="28"/>
        </w:rPr>
        <w:t>5</w:t>
      </w:r>
      <w:r w:rsidRPr="00F67469">
        <w:rPr>
          <w:rFonts w:ascii="STZhongsong" w:eastAsia="STZhongsong" w:hAnsi="STZhongsong" w:hint="eastAsia"/>
          <w:b/>
          <w:bCs/>
          <w:sz w:val="36"/>
          <w:szCs w:val="28"/>
        </w:rPr>
        <w:t>年度獅友運動大會競賽辦法</w:t>
      </w:r>
    </w:p>
    <w:p w14:paraId="1D3D8DD4" w14:textId="77777777" w:rsidR="00DE475D" w:rsidRPr="0038521D" w:rsidRDefault="00DE475D" w:rsidP="00876402"/>
    <w:p w14:paraId="5D76BE14" w14:textId="77777777" w:rsidR="00DE475D" w:rsidRPr="0059753B" w:rsidRDefault="00DE475D">
      <w:pPr>
        <w:spacing w:line="460" w:lineRule="exact"/>
        <w:rPr>
          <w:rFonts w:eastAsia="全真顏體"/>
          <w:b/>
          <w:bCs/>
          <w:sz w:val="32"/>
        </w:rPr>
      </w:pPr>
      <w:r>
        <w:rPr>
          <w:sz w:val="28"/>
        </w:rPr>
        <w:t xml:space="preserve">   </w:t>
      </w:r>
      <w:r>
        <w:rPr>
          <w:rFonts w:eastAsia="全真顏體"/>
          <w:sz w:val="28"/>
        </w:rPr>
        <w:t xml:space="preserve"> </w:t>
      </w:r>
      <w:r w:rsidRPr="0059753B">
        <w:rPr>
          <w:rFonts w:eastAsia="全真顏體" w:hint="eastAsia"/>
          <w:b/>
          <w:bCs/>
          <w:sz w:val="32"/>
        </w:rPr>
        <w:t>壹、總</w:t>
      </w:r>
      <w:r w:rsidRPr="0059753B">
        <w:rPr>
          <w:rFonts w:eastAsia="全真顏體"/>
          <w:b/>
          <w:bCs/>
          <w:sz w:val="32"/>
        </w:rPr>
        <w:t xml:space="preserve">   </w:t>
      </w:r>
      <w:r w:rsidRPr="0059753B">
        <w:rPr>
          <w:rFonts w:eastAsia="全真顏體" w:hint="eastAsia"/>
          <w:b/>
          <w:bCs/>
          <w:sz w:val="32"/>
        </w:rPr>
        <w:t>則</w:t>
      </w:r>
    </w:p>
    <w:p w14:paraId="2F66EAB8" w14:textId="77777777" w:rsidR="00DE475D" w:rsidRDefault="00DE475D">
      <w:pPr>
        <w:spacing w:line="460" w:lineRule="exact"/>
        <w:ind w:left="1960" w:hangingChars="700" w:hanging="1960"/>
        <w:rPr>
          <w:sz w:val="28"/>
        </w:rPr>
      </w:pPr>
      <w:r>
        <w:rPr>
          <w:rFonts w:hint="eastAsia"/>
          <w:sz w:val="28"/>
        </w:rPr>
        <w:t>一、宗</w:t>
      </w:r>
      <w:r>
        <w:rPr>
          <w:sz w:val="28"/>
        </w:rPr>
        <w:t xml:space="preserve">    </w:t>
      </w:r>
      <w:r>
        <w:rPr>
          <w:rFonts w:hint="eastAsia"/>
          <w:sz w:val="28"/>
        </w:rPr>
        <w:t>旨：本區為提倡獅友正當體育休閒活動，增進獅友身心健康，營造獅友之間情誼，加強會際交流，特舉辦本區獅友運動大會。</w:t>
      </w:r>
    </w:p>
    <w:p w14:paraId="1A476C70" w14:textId="77777777" w:rsidR="00DE475D" w:rsidRDefault="00DE475D">
      <w:pPr>
        <w:spacing w:line="460" w:lineRule="exact"/>
        <w:ind w:left="560" w:hangingChars="200" w:hanging="560"/>
        <w:rPr>
          <w:sz w:val="28"/>
        </w:rPr>
      </w:pPr>
      <w:r>
        <w:rPr>
          <w:rFonts w:hint="eastAsia"/>
          <w:sz w:val="28"/>
        </w:rPr>
        <w:t>二、國際獅子會</w:t>
      </w:r>
      <w:r>
        <w:rPr>
          <w:sz w:val="28"/>
        </w:rPr>
        <w:t>300C</w:t>
      </w:r>
      <w:r w:rsidR="00483A45">
        <w:rPr>
          <w:rFonts w:hint="eastAsia"/>
          <w:sz w:val="28"/>
        </w:rPr>
        <w:t xml:space="preserve"> </w:t>
      </w:r>
      <w:r>
        <w:rPr>
          <w:sz w:val="28"/>
        </w:rPr>
        <w:t>2</w:t>
      </w:r>
      <w:r>
        <w:rPr>
          <w:rFonts w:hint="eastAsia"/>
          <w:sz w:val="28"/>
        </w:rPr>
        <w:t>區</w:t>
      </w:r>
      <w:r w:rsidR="00F45BA4">
        <w:rPr>
          <w:rFonts w:hint="eastAsia"/>
          <w:sz w:val="28"/>
        </w:rPr>
        <w:t>1</w:t>
      </w:r>
      <w:r w:rsidR="007E44BF">
        <w:rPr>
          <w:rFonts w:hint="eastAsia"/>
          <w:sz w:val="28"/>
        </w:rPr>
        <w:t>1</w:t>
      </w:r>
      <w:r w:rsidR="00FC1CAA">
        <w:rPr>
          <w:rFonts w:hint="eastAsia"/>
          <w:sz w:val="28"/>
        </w:rPr>
        <w:t>5</w:t>
      </w:r>
      <w:r>
        <w:rPr>
          <w:rFonts w:hint="eastAsia"/>
          <w:sz w:val="28"/>
        </w:rPr>
        <w:t>年度獅友運動大會各項比賽隊伍，訂於</w:t>
      </w:r>
      <w:r w:rsidR="00F45BA4">
        <w:rPr>
          <w:rFonts w:hint="eastAsia"/>
          <w:sz w:val="28"/>
        </w:rPr>
        <w:t>1</w:t>
      </w:r>
      <w:r w:rsidR="007E44BF">
        <w:rPr>
          <w:rFonts w:hint="eastAsia"/>
          <w:sz w:val="28"/>
        </w:rPr>
        <w:t>1</w:t>
      </w:r>
      <w:r w:rsidR="00FC1CAA">
        <w:rPr>
          <w:rFonts w:hint="eastAsia"/>
          <w:sz w:val="28"/>
        </w:rPr>
        <w:t>5</w:t>
      </w:r>
      <w:r>
        <w:rPr>
          <w:rFonts w:hint="eastAsia"/>
          <w:sz w:val="28"/>
        </w:rPr>
        <w:t>年</w:t>
      </w:r>
      <w:r>
        <w:rPr>
          <w:sz w:val="28"/>
        </w:rPr>
        <w:t>1</w:t>
      </w:r>
      <w:r>
        <w:rPr>
          <w:rFonts w:hint="eastAsia"/>
          <w:sz w:val="28"/>
        </w:rPr>
        <w:t>1</w:t>
      </w:r>
      <w:r>
        <w:rPr>
          <w:rFonts w:hint="eastAsia"/>
          <w:sz w:val="28"/>
        </w:rPr>
        <w:t>月</w:t>
      </w:r>
      <w:r w:rsidR="00FC1CAA">
        <w:rPr>
          <w:rFonts w:hint="eastAsia"/>
          <w:sz w:val="28"/>
        </w:rPr>
        <w:t>8</w:t>
      </w:r>
      <w:r>
        <w:rPr>
          <w:rFonts w:hint="eastAsia"/>
          <w:sz w:val="28"/>
        </w:rPr>
        <w:t>日（星期日）上午</w:t>
      </w:r>
      <w:r>
        <w:rPr>
          <w:rFonts w:hint="eastAsia"/>
          <w:sz w:val="28"/>
        </w:rPr>
        <w:t>8</w:t>
      </w:r>
      <w:r>
        <w:rPr>
          <w:rFonts w:hint="eastAsia"/>
          <w:sz w:val="28"/>
        </w:rPr>
        <w:t>時起在</w:t>
      </w:r>
      <w:r w:rsidR="005C71FD" w:rsidRPr="005C71FD">
        <w:rPr>
          <w:sz w:val="28"/>
        </w:rPr>
        <w:t>臺中市私立宜寧高級中學</w:t>
      </w:r>
      <w:r w:rsidR="007D4916">
        <w:rPr>
          <w:rFonts w:hint="eastAsia"/>
          <w:sz w:val="28"/>
        </w:rPr>
        <w:t>運動場</w:t>
      </w:r>
      <w:r>
        <w:rPr>
          <w:rFonts w:hint="eastAsia"/>
          <w:sz w:val="28"/>
        </w:rPr>
        <w:t>報到，</w:t>
      </w:r>
      <w:r>
        <w:rPr>
          <w:rFonts w:hint="eastAsia"/>
          <w:sz w:val="28"/>
        </w:rPr>
        <w:t>8</w:t>
      </w:r>
      <w:r>
        <w:rPr>
          <w:rFonts w:hint="eastAsia"/>
          <w:sz w:val="28"/>
        </w:rPr>
        <w:t>時</w:t>
      </w:r>
      <w:r>
        <w:rPr>
          <w:rFonts w:hint="eastAsia"/>
          <w:sz w:val="28"/>
        </w:rPr>
        <w:t>30</w:t>
      </w:r>
      <w:r>
        <w:rPr>
          <w:rFonts w:hint="eastAsia"/>
          <w:sz w:val="28"/>
        </w:rPr>
        <w:t>分舉行開幕典禮（地址：</w:t>
      </w:r>
      <w:r w:rsidR="005C71FD" w:rsidRPr="005C71FD">
        <w:rPr>
          <w:sz w:val="28"/>
        </w:rPr>
        <w:t>西屯區永安里東大路一段</w:t>
      </w:r>
      <w:r w:rsidR="005C71FD" w:rsidRPr="005C71FD">
        <w:rPr>
          <w:sz w:val="28"/>
        </w:rPr>
        <w:t>555</w:t>
      </w:r>
      <w:r w:rsidR="005C71FD" w:rsidRPr="005C71FD">
        <w:rPr>
          <w:sz w:val="28"/>
        </w:rPr>
        <w:t>號</w:t>
      </w:r>
      <w:r>
        <w:rPr>
          <w:rFonts w:hint="eastAsia"/>
          <w:sz w:val="28"/>
        </w:rPr>
        <w:t>）。</w:t>
      </w:r>
    </w:p>
    <w:p w14:paraId="4117C520" w14:textId="77777777" w:rsidR="00DE475D" w:rsidRDefault="00DE475D">
      <w:pPr>
        <w:spacing w:line="460" w:lineRule="exact"/>
        <w:ind w:left="560" w:hangingChars="200" w:hanging="560"/>
        <w:rPr>
          <w:sz w:val="28"/>
        </w:rPr>
      </w:pPr>
      <w:r>
        <w:rPr>
          <w:rFonts w:hint="eastAsia"/>
          <w:sz w:val="28"/>
        </w:rPr>
        <w:t>三、參加對象：以本區各分會之獅友、獅嫂、獅姐夫為對象。</w:t>
      </w:r>
    </w:p>
    <w:p w14:paraId="47F23E8E" w14:textId="77777777" w:rsidR="00DE475D" w:rsidRDefault="00DE475D">
      <w:pPr>
        <w:spacing w:line="460" w:lineRule="exact"/>
        <w:ind w:left="560" w:hangingChars="200" w:hanging="560"/>
        <w:rPr>
          <w:sz w:val="28"/>
        </w:rPr>
      </w:pPr>
      <w:r>
        <w:rPr>
          <w:rFonts w:hint="eastAsia"/>
          <w:sz w:val="28"/>
        </w:rPr>
        <w:t>四、大會設置錦標種類如下：</w:t>
      </w:r>
    </w:p>
    <w:p w14:paraId="3356B6F0" w14:textId="68A945A0" w:rsidR="00DE475D" w:rsidRDefault="00DE475D" w:rsidP="00AF64B5">
      <w:pPr>
        <w:spacing w:line="460" w:lineRule="exact"/>
        <w:ind w:left="560" w:hangingChars="200" w:hanging="560"/>
        <w:rPr>
          <w:sz w:val="28"/>
        </w:rPr>
      </w:pPr>
      <w:r>
        <w:rPr>
          <w:rFonts w:hint="eastAsia"/>
          <w:sz w:val="28"/>
        </w:rPr>
        <w:t>（一）拔</w:t>
      </w:r>
      <w:r>
        <w:rPr>
          <w:sz w:val="28"/>
        </w:rPr>
        <w:t xml:space="preserve">    </w:t>
      </w:r>
      <w:r>
        <w:rPr>
          <w:rFonts w:hint="eastAsia"/>
          <w:sz w:val="28"/>
        </w:rPr>
        <w:t>河（男子組、女子組）</w:t>
      </w:r>
      <w:r>
        <w:rPr>
          <w:sz w:val="28"/>
        </w:rPr>
        <w:t>(</w:t>
      </w:r>
      <w:r>
        <w:rPr>
          <w:rFonts w:hint="eastAsia"/>
          <w:sz w:val="28"/>
        </w:rPr>
        <w:t>以</w:t>
      </w:r>
      <w:r>
        <w:rPr>
          <w:rFonts w:hint="eastAsia"/>
          <w:b/>
          <w:sz w:val="28"/>
          <w:u w:val="single"/>
        </w:rPr>
        <w:t>分會</w:t>
      </w:r>
      <w:r>
        <w:rPr>
          <w:rFonts w:hint="eastAsia"/>
          <w:bCs/>
          <w:sz w:val="28"/>
        </w:rPr>
        <w:t>為單位</w:t>
      </w:r>
      <w:r>
        <w:rPr>
          <w:sz w:val="28"/>
        </w:rPr>
        <w:t>)</w:t>
      </w:r>
    </w:p>
    <w:p w14:paraId="20B4D780" w14:textId="327976BA" w:rsidR="00DE475D" w:rsidRPr="00927065" w:rsidRDefault="00DE475D" w:rsidP="00AF64B5">
      <w:pPr>
        <w:spacing w:line="460" w:lineRule="exact"/>
        <w:ind w:left="560" w:hangingChars="200" w:hanging="560"/>
        <w:rPr>
          <w:b/>
          <w:bCs/>
          <w:color w:val="0000FF"/>
          <w:szCs w:val="22"/>
          <w:u w:val="single"/>
        </w:rPr>
      </w:pPr>
      <w:r w:rsidRPr="00927065">
        <w:rPr>
          <w:rFonts w:hint="eastAsia"/>
          <w:color w:val="0000FF"/>
          <w:sz w:val="28"/>
        </w:rPr>
        <w:t>（二）</w:t>
      </w:r>
      <w:r w:rsidR="00927065" w:rsidRPr="00927065">
        <w:rPr>
          <w:rFonts w:hint="eastAsia"/>
          <w:color w:val="0000FF"/>
          <w:sz w:val="28"/>
        </w:rPr>
        <w:t>牛郎織女</w:t>
      </w:r>
      <w:r w:rsidR="00025F58" w:rsidRPr="00025F58">
        <w:rPr>
          <w:color w:val="0000FF"/>
          <w:sz w:val="28"/>
        </w:rPr>
        <w:t>（置物折返接力）</w:t>
      </w:r>
      <w:r w:rsidRPr="00927065">
        <w:rPr>
          <w:rFonts w:hint="eastAsia"/>
          <w:color w:val="0000FF"/>
          <w:sz w:val="28"/>
        </w:rPr>
        <w:t>（以</w:t>
      </w:r>
      <w:r w:rsidRPr="00927065">
        <w:rPr>
          <w:rFonts w:hint="eastAsia"/>
          <w:b/>
          <w:color w:val="0000FF"/>
          <w:sz w:val="28"/>
          <w:u w:val="single"/>
        </w:rPr>
        <w:t>專區</w:t>
      </w:r>
      <w:r w:rsidRPr="00927065">
        <w:rPr>
          <w:rFonts w:hint="eastAsia"/>
          <w:color w:val="0000FF"/>
          <w:sz w:val="28"/>
        </w:rPr>
        <w:t>為單位，男女混合組隊）</w:t>
      </w:r>
    </w:p>
    <w:p w14:paraId="5E7EEC00" w14:textId="25FB72B6" w:rsidR="00AF64B5" w:rsidRPr="00AF64B5" w:rsidRDefault="00DE475D" w:rsidP="00AF64B5">
      <w:pPr>
        <w:spacing w:line="460" w:lineRule="exact"/>
        <w:rPr>
          <w:color w:val="0000FF"/>
          <w:sz w:val="28"/>
        </w:rPr>
      </w:pPr>
      <w:r w:rsidRPr="00F33DC7">
        <w:rPr>
          <w:rFonts w:hint="eastAsia"/>
          <w:color w:val="0000FF"/>
          <w:sz w:val="28"/>
        </w:rPr>
        <w:t>（三）</w:t>
      </w:r>
      <w:r w:rsidR="00AF64B5" w:rsidRPr="00927065">
        <w:rPr>
          <w:rFonts w:hint="eastAsia"/>
          <w:color w:val="0000FF"/>
          <w:sz w:val="28"/>
        </w:rPr>
        <w:t>追求圓滿（</w:t>
      </w:r>
      <w:r w:rsidR="00AF64B5" w:rsidRPr="00F33DC7">
        <w:rPr>
          <w:rFonts w:hint="eastAsia"/>
          <w:color w:val="0000FF"/>
          <w:sz w:val="28"/>
        </w:rPr>
        <w:t>人體接環</w:t>
      </w:r>
      <w:r w:rsidR="00AF64B5" w:rsidRPr="00927065">
        <w:rPr>
          <w:rFonts w:hint="eastAsia"/>
          <w:color w:val="0000FF"/>
          <w:sz w:val="28"/>
        </w:rPr>
        <w:t>）</w:t>
      </w:r>
      <w:r w:rsidR="00AF64B5" w:rsidRPr="00927065">
        <w:rPr>
          <w:color w:val="0000FF"/>
          <w:sz w:val="28"/>
        </w:rPr>
        <w:t>(</w:t>
      </w:r>
      <w:r w:rsidR="00AF64B5" w:rsidRPr="00927065">
        <w:rPr>
          <w:rFonts w:hint="eastAsia"/>
          <w:color w:val="0000FF"/>
          <w:sz w:val="28"/>
        </w:rPr>
        <w:t>以</w:t>
      </w:r>
      <w:r w:rsidR="00AF64B5" w:rsidRPr="00F33DC7">
        <w:rPr>
          <w:rFonts w:hint="eastAsia"/>
          <w:color w:val="0000FF"/>
          <w:sz w:val="28"/>
        </w:rPr>
        <w:t>分區為單位</w:t>
      </w:r>
      <w:r w:rsidR="00AF64B5" w:rsidRPr="00F33DC7">
        <w:rPr>
          <w:color w:val="0000FF"/>
          <w:sz w:val="28"/>
        </w:rPr>
        <w:t>)</w:t>
      </w:r>
    </w:p>
    <w:p w14:paraId="54BC19D2" w14:textId="65573AFD" w:rsidR="00DE475D" w:rsidRDefault="00AF64B5" w:rsidP="00AF64B5">
      <w:pPr>
        <w:spacing w:line="460" w:lineRule="exact"/>
        <w:rPr>
          <w:sz w:val="28"/>
        </w:rPr>
      </w:pPr>
      <w:r>
        <w:rPr>
          <w:rFonts w:hint="eastAsia"/>
          <w:sz w:val="28"/>
        </w:rPr>
        <w:t>（四）</w:t>
      </w:r>
      <w:r w:rsidR="00DE475D">
        <w:rPr>
          <w:rFonts w:hint="eastAsia"/>
          <w:sz w:val="28"/>
        </w:rPr>
        <w:t>休閒運動趣味競賽項目：</w:t>
      </w:r>
    </w:p>
    <w:p w14:paraId="4F3782B3" w14:textId="77777777" w:rsidR="00DE475D" w:rsidRPr="00927065" w:rsidRDefault="00927065">
      <w:pPr>
        <w:spacing w:line="460" w:lineRule="exact"/>
        <w:ind w:left="720"/>
        <w:rPr>
          <w:color w:val="0000FF"/>
          <w:sz w:val="28"/>
        </w:rPr>
      </w:pPr>
      <w:r w:rsidRPr="00927065">
        <w:rPr>
          <w:rFonts w:hint="eastAsia"/>
          <w:color w:val="0000FF"/>
          <w:sz w:val="28"/>
        </w:rPr>
        <w:t>1</w:t>
      </w:r>
      <w:r w:rsidR="00225E14" w:rsidRPr="00927065">
        <w:rPr>
          <w:rFonts w:hint="eastAsia"/>
          <w:color w:val="0000FF"/>
          <w:sz w:val="28"/>
        </w:rPr>
        <w:t xml:space="preserve">. </w:t>
      </w:r>
      <w:r w:rsidRPr="00927065">
        <w:rPr>
          <w:rFonts w:hint="eastAsia"/>
          <w:color w:val="0000FF"/>
          <w:sz w:val="28"/>
        </w:rPr>
        <w:t>一擲千金</w:t>
      </w:r>
      <w:r w:rsidR="00DE475D" w:rsidRPr="00927065">
        <w:rPr>
          <w:rFonts w:hint="eastAsia"/>
          <w:color w:val="0000FF"/>
          <w:sz w:val="28"/>
        </w:rPr>
        <w:t>（</w:t>
      </w:r>
      <w:r w:rsidRPr="00927065">
        <w:rPr>
          <w:rFonts w:hint="eastAsia"/>
          <w:color w:val="0000FF"/>
          <w:sz w:val="28"/>
        </w:rPr>
        <w:t>沙包擲準</w:t>
      </w:r>
      <w:r w:rsidR="00DE475D" w:rsidRPr="00927065">
        <w:rPr>
          <w:rFonts w:hint="eastAsia"/>
          <w:color w:val="0000FF"/>
          <w:sz w:val="28"/>
        </w:rPr>
        <w:t>）</w:t>
      </w:r>
      <w:r w:rsidR="00DE475D" w:rsidRPr="00927065">
        <w:rPr>
          <w:color w:val="0000FF"/>
          <w:sz w:val="28"/>
        </w:rPr>
        <w:t>(</w:t>
      </w:r>
      <w:r w:rsidR="00DE475D" w:rsidRPr="00927065">
        <w:rPr>
          <w:rFonts w:hint="eastAsia"/>
          <w:color w:val="0000FF"/>
          <w:sz w:val="28"/>
        </w:rPr>
        <w:t>以</w:t>
      </w:r>
      <w:r w:rsidR="00DE475D" w:rsidRPr="00927065">
        <w:rPr>
          <w:rFonts w:hint="eastAsia"/>
          <w:b/>
          <w:color w:val="0000FF"/>
          <w:sz w:val="28"/>
          <w:u w:val="single"/>
        </w:rPr>
        <w:t>分會</w:t>
      </w:r>
      <w:r w:rsidR="00DE475D" w:rsidRPr="00927065">
        <w:rPr>
          <w:rFonts w:hint="eastAsia"/>
          <w:bCs/>
          <w:color w:val="0000FF"/>
          <w:sz w:val="28"/>
        </w:rPr>
        <w:t>為單位</w:t>
      </w:r>
      <w:r w:rsidR="00DE475D" w:rsidRPr="00927065">
        <w:rPr>
          <w:color w:val="0000FF"/>
          <w:sz w:val="28"/>
        </w:rPr>
        <w:t>)</w:t>
      </w:r>
    </w:p>
    <w:p w14:paraId="1F9DFF12" w14:textId="77777777" w:rsidR="00DE475D" w:rsidRPr="00927065" w:rsidRDefault="00927065">
      <w:pPr>
        <w:spacing w:line="460" w:lineRule="exact"/>
        <w:ind w:left="720"/>
        <w:rPr>
          <w:color w:val="0000FF"/>
          <w:sz w:val="28"/>
        </w:rPr>
      </w:pPr>
      <w:r w:rsidRPr="00927065">
        <w:rPr>
          <w:rFonts w:hint="eastAsia"/>
          <w:color w:val="0000FF"/>
          <w:sz w:val="28"/>
        </w:rPr>
        <w:t>2</w:t>
      </w:r>
      <w:r w:rsidR="00DE475D" w:rsidRPr="00927065">
        <w:rPr>
          <w:rFonts w:eastAsia="Times New Roman"/>
          <w:color w:val="0000FF"/>
          <w:sz w:val="28"/>
        </w:rPr>
        <w:t xml:space="preserve">. </w:t>
      </w:r>
      <w:r w:rsidRPr="00927065">
        <w:rPr>
          <w:rFonts w:hint="eastAsia"/>
          <w:color w:val="0000FF"/>
          <w:sz w:val="28"/>
        </w:rPr>
        <w:t>魁星踢斗</w:t>
      </w:r>
      <w:r w:rsidR="00DE475D" w:rsidRPr="00927065">
        <w:rPr>
          <w:rFonts w:hint="eastAsia"/>
          <w:color w:val="0000FF"/>
          <w:sz w:val="28"/>
        </w:rPr>
        <w:t>（</w:t>
      </w:r>
      <w:r w:rsidRPr="00927065">
        <w:rPr>
          <w:rFonts w:hint="eastAsia"/>
          <w:color w:val="0000FF"/>
          <w:sz w:val="28"/>
        </w:rPr>
        <w:t>擲骰踢毽子</w:t>
      </w:r>
      <w:r w:rsidR="00DE475D" w:rsidRPr="00927065">
        <w:rPr>
          <w:rFonts w:hint="eastAsia"/>
          <w:color w:val="0000FF"/>
          <w:sz w:val="28"/>
        </w:rPr>
        <w:t>）</w:t>
      </w:r>
      <w:r w:rsidR="00DE475D" w:rsidRPr="00927065">
        <w:rPr>
          <w:color w:val="0000FF"/>
          <w:sz w:val="28"/>
        </w:rPr>
        <w:t>(</w:t>
      </w:r>
      <w:r w:rsidR="00DE475D" w:rsidRPr="00927065">
        <w:rPr>
          <w:rFonts w:hint="eastAsia"/>
          <w:color w:val="0000FF"/>
          <w:sz w:val="28"/>
        </w:rPr>
        <w:t>以</w:t>
      </w:r>
      <w:r w:rsidR="00DE475D" w:rsidRPr="00927065">
        <w:rPr>
          <w:rFonts w:hint="eastAsia"/>
          <w:b/>
          <w:color w:val="0000FF"/>
          <w:sz w:val="28"/>
          <w:u w:val="single"/>
        </w:rPr>
        <w:t>分會</w:t>
      </w:r>
      <w:r w:rsidR="00DE475D" w:rsidRPr="00927065">
        <w:rPr>
          <w:rFonts w:hint="eastAsia"/>
          <w:bCs/>
          <w:color w:val="0000FF"/>
          <w:sz w:val="28"/>
        </w:rPr>
        <w:t>為單位</w:t>
      </w:r>
      <w:r w:rsidR="00DE475D" w:rsidRPr="00927065">
        <w:rPr>
          <w:color w:val="0000FF"/>
          <w:sz w:val="28"/>
        </w:rPr>
        <w:t xml:space="preserve">) </w:t>
      </w:r>
    </w:p>
    <w:p w14:paraId="74BA51DC" w14:textId="41842E8A" w:rsidR="00DE475D" w:rsidRPr="00927065" w:rsidRDefault="00927065" w:rsidP="00AF64B5">
      <w:pPr>
        <w:spacing w:line="460" w:lineRule="exact"/>
        <w:ind w:left="720"/>
        <w:rPr>
          <w:color w:val="0000FF"/>
          <w:sz w:val="28"/>
        </w:rPr>
      </w:pPr>
      <w:r w:rsidRPr="00927065">
        <w:rPr>
          <w:rFonts w:hint="eastAsia"/>
          <w:color w:val="0000FF"/>
          <w:sz w:val="28"/>
        </w:rPr>
        <w:t>3</w:t>
      </w:r>
      <w:r w:rsidRPr="00927065">
        <w:rPr>
          <w:color w:val="0000FF"/>
          <w:sz w:val="28"/>
        </w:rPr>
        <w:t>.</w:t>
      </w:r>
      <w:r w:rsidRPr="00927065">
        <w:rPr>
          <w:rFonts w:hint="eastAsia"/>
          <w:color w:val="0000FF"/>
          <w:sz w:val="28"/>
        </w:rPr>
        <w:t xml:space="preserve"> </w:t>
      </w:r>
      <w:r w:rsidRPr="00927065">
        <w:rPr>
          <w:rFonts w:hint="eastAsia"/>
          <w:color w:val="0000FF"/>
          <w:sz w:val="28"/>
        </w:rPr>
        <w:t>百發百中（排球擲準）</w:t>
      </w:r>
      <w:r w:rsidRPr="00927065">
        <w:rPr>
          <w:color w:val="0000FF"/>
          <w:sz w:val="28"/>
        </w:rPr>
        <w:t>(</w:t>
      </w:r>
      <w:r w:rsidRPr="00927065">
        <w:rPr>
          <w:rFonts w:hint="eastAsia"/>
          <w:color w:val="0000FF"/>
          <w:sz w:val="28"/>
        </w:rPr>
        <w:t>以</w:t>
      </w:r>
      <w:r w:rsidRPr="00927065">
        <w:rPr>
          <w:rFonts w:hint="eastAsia"/>
          <w:b/>
          <w:color w:val="0000FF"/>
          <w:sz w:val="28"/>
          <w:u w:val="single"/>
        </w:rPr>
        <w:t>分會</w:t>
      </w:r>
      <w:r w:rsidRPr="00927065">
        <w:rPr>
          <w:rFonts w:hint="eastAsia"/>
          <w:bCs/>
          <w:color w:val="0000FF"/>
          <w:sz w:val="28"/>
        </w:rPr>
        <w:t>為單位</w:t>
      </w:r>
      <w:r w:rsidRPr="00927065">
        <w:rPr>
          <w:b/>
          <w:color w:val="0000FF"/>
          <w:sz w:val="28"/>
        </w:rPr>
        <w:t>)</w:t>
      </w:r>
    </w:p>
    <w:p w14:paraId="2AE35F6E" w14:textId="77777777" w:rsidR="00DE475D" w:rsidRDefault="00DE475D">
      <w:pPr>
        <w:spacing w:line="460" w:lineRule="exact"/>
        <w:ind w:left="720"/>
        <w:rPr>
          <w:sz w:val="28"/>
        </w:rPr>
      </w:pPr>
      <w:r>
        <w:rPr>
          <w:sz w:val="28"/>
        </w:rPr>
        <w:t xml:space="preserve">         </w:t>
      </w:r>
    </w:p>
    <w:p w14:paraId="6FD0D833" w14:textId="77777777" w:rsidR="00DE475D" w:rsidRPr="0059753B" w:rsidRDefault="00DE475D">
      <w:pPr>
        <w:spacing w:line="460" w:lineRule="exact"/>
        <w:rPr>
          <w:rFonts w:eastAsia="全真顏體"/>
          <w:b/>
          <w:bCs/>
          <w:sz w:val="32"/>
        </w:rPr>
      </w:pPr>
      <w:r>
        <w:rPr>
          <w:sz w:val="28"/>
        </w:rPr>
        <w:t xml:space="preserve"> </w:t>
      </w:r>
      <w:r>
        <w:rPr>
          <w:rFonts w:hint="eastAsia"/>
          <w:sz w:val="28"/>
        </w:rPr>
        <w:t xml:space="preserve"> </w:t>
      </w:r>
      <w:r>
        <w:rPr>
          <w:rFonts w:hint="eastAsia"/>
          <w:sz w:val="32"/>
        </w:rPr>
        <w:t xml:space="preserve"> </w:t>
      </w:r>
      <w:r>
        <w:rPr>
          <w:rFonts w:eastAsia="全真顏體"/>
          <w:sz w:val="32"/>
        </w:rPr>
        <w:t xml:space="preserve"> </w:t>
      </w:r>
      <w:r w:rsidRPr="0059753B">
        <w:rPr>
          <w:rFonts w:eastAsia="全真顏體" w:hint="eastAsia"/>
          <w:b/>
          <w:bCs/>
          <w:sz w:val="32"/>
        </w:rPr>
        <w:t>貳、拔</w:t>
      </w:r>
      <w:r w:rsidRPr="0059753B">
        <w:rPr>
          <w:rFonts w:eastAsia="全真顏體"/>
          <w:b/>
          <w:bCs/>
          <w:sz w:val="32"/>
        </w:rPr>
        <w:t xml:space="preserve">    </w:t>
      </w:r>
      <w:r w:rsidRPr="0059753B">
        <w:rPr>
          <w:rFonts w:eastAsia="全真顏體" w:hint="eastAsia"/>
          <w:b/>
          <w:bCs/>
          <w:sz w:val="32"/>
        </w:rPr>
        <w:t>河</w:t>
      </w:r>
    </w:p>
    <w:p w14:paraId="3A03032E" w14:textId="77777777" w:rsidR="00DE475D" w:rsidRDefault="00DE475D">
      <w:pPr>
        <w:spacing w:line="460" w:lineRule="exact"/>
        <w:rPr>
          <w:sz w:val="28"/>
        </w:rPr>
      </w:pPr>
      <w:r>
        <w:rPr>
          <w:rFonts w:hint="eastAsia"/>
          <w:sz w:val="28"/>
        </w:rPr>
        <w:t>五、拔河競賽項目：</w:t>
      </w:r>
    </w:p>
    <w:p w14:paraId="209DCFB5" w14:textId="77777777" w:rsidR="00DE475D" w:rsidRDefault="00DE475D">
      <w:pPr>
        <w:spacing w:line="460" w:lineRule="exact"/>
        <w:ind w:left="1260"/>
        <w:rPr>
          <w:sz w:val="28"/>
        </w:rPr>
      </w:pPr>
      <w:r>
        <w:rPr>
          <w:rFonts w:cs="新細明體" w:hint="eastAsia"/>
          <w:sz w:val="28"/>
        </w:rPr>
        <w:t>（一）</w:t>
      </w:r>
      <w:r>
        <w:rPr>
          <w:rFonts w:hint="eastAsia"/>
          <w:sz w:val="28"/>
        </w:rPr>
        <w:t>男子拔河。</w:t>
      </w:r>
    </w:p>
    <w:p w14:paraId="61361DFB" w14:textId="77777777" w:rsidR="00DE475D" w:rsidRDefault="00DE475D">
      <w:pPr>
        <w:spacing w:line="460" w:lineRule="exact"/>
        <w:ind w:left="1260"/>
        <w:rPr>
          <w:sz w:val="28"/>
        </w:rPr>
      </w:pPr>
      <w:r>
        <w:rPr>
          <w:rFonts w:cs="新細明體" w:hint="eastAsia"/>
          <w:sz w:val="28"/>
        </w:rPr>
        <w:t>（二）</w:t>
      </w:r>
      <w:r>
        <w:rPr>
          <w:rFonts w:hint="eastAsia"/>
          <w:sz w:val="28"/>
        </w:rPr>
        <w:t>女子拔河。</w:t>
      </w:r>
    </w:p>
    <w:p w14:paraId="74290E1B" w14:textId="77777777" w:rsidR="00DE475D" w:rsidRDefault="00DE475D">
      <w:pPr>
        <w:spacing w:line="460" w:lineRule="exact"/>
        <w:rPr>
          <w:sz w:val="28"/>
        </w:rPr>
      </w:pPr>
      <w:r>
        <w:rPr>
          <w:rFonts w:hint="eastAsia"/>
          <w:sz w:val="28"/>
        </w:rPr>
        <w:t>六、拔河競賽規定如下：</w:t>
      </w:r>
    </w:p>
    <w:p w14:paraId="660F1F89" w14:textId="77777777" w:rsidR="00DE475D" w:rsidRDefault="00DE475D">
      <w:pPr>
        <w:spacing w:line="460" w:lineRule="exact"/>
        <w:ind w:left="360"/>
        <w:rPr>
          <w:sz w:val="28"/>
        </w:rPr>
      </w:pPr>
      <w:r>
        <w:rPr>
          <w:rFonts w:cs="新細明體" w:hint="eastAsia"/>
          <w:sz w:val="28"/>
        </w:rPr>
        <w:t>（一）</w:t>
      </w:r>
      <w:r>
        <w:rPr>
          <w:rFonts w:hint="eastAsia"/>
          <w:sz w:val="28"/>
        </w:rPr>
        <w:t>參加比賽之選手以</w:t>
      </w:r>
      <w:r>
        <w:rPr>
          <w:rFonts w:hint="eastAsia"/>
          <w:b/>
          <w:sz w:val="28"/>
          <w:u w:val="single"/>
        </w:rPr>
        <w:t>分會</w:t>
      </w:r>
      <w:r>
        <w:rPr>
          <w:rFonts w:hint="eastAsia"/>
          <w:sz w:val="28"/>
        </w:rPr>
        <w:t>為單位組成之。</w:t>
      </w:r>
    </w:p>
    <w:p w14:paraId="6D39C307" w14:textId="77777777" w:rsidR="00DE475D" w:rsidRDefault="00DE475D">
      <w:pPr>
        <w:spacing w:line="460" w:lineRule="exact"/>
        <w:ind w:left="360"/>
        <w:rPr>
          <w:sz w:val="28"/>
        </w:rPr>
      </w:pPr>
      <w:r>
        <w:rPr>
          <w:rFonts w:hint="eastAsia"/>
          <w:sz w:val="28"/>
        </w:rPr>
        <w:t>（二）男獅會之獅嫂可組隊報名女子組。</w:t>
      </w:r>
    </w:p>
    <w:p w14:paraId="5BFBD1D6" w14:textId="77777777" w:rsidR="00DE475D" w:rsidRDefault="00DE475D">
      <w:pPr>
        <w:spacing w:line="460" w:lineRule="exact"/>
        <w:ind w:left="360"/>
        <w:rPr>
          <w:sz w:val="28"/>
        </w:rPr>
      </w:pPr>
      <w:r>
        <w:rPr>
          <w:rFonts w:hint="eastAsia"/>
          <w:sz w:val="28"/>
        </w:rPr>
        <w:t>（三）女獅會之獅姐夫可組隊報名男子組。</w:t>
      </w:r>
    </w:p>
    <w:p w14:paraId="674588FD" w14:textId="52932A8C" w:rsidR="00EC5209" w:rsidRPr="00B41049" w:rsidRDefault="00EC5209">
      <w:pPr>
        <w:spacing w:line="460" w:lineRule="exact"/>
        <w:ind w:left="360"/>
        <w:rPr>
          <w:color w:val="0000FF"/>
          <w:sz w:val="28"/>
        </w:rPr>
      </w:pPr>
      <w:r w:rsidRPr="00B41049">
        <w:rPr>
          <w:rFonts w:hint="eastAsia"/>
          <w:color w:val="0000FF"/>
          <w:sz w:val="28"/>
        </w:rPr>
        <w:t>（四）</w:t>
      </w:r>
      <w:r w:rsidR="00B41049" w:rsidRPr="00B41049">
        <w:rPr>
          <w:rFonts w:hint="eastAsia"/>
          <w:color w:val="0000FF"/>
          <w:sz w:val="28"/>
        </w:rPr>
        <w:t>進階家庭會員及家庭會員不可報名參加拔河競賽。</w:t>
      </w:r>
    </w:p>
    <w:p w14:paraId="66ADE6F7" w14:textId="5E31AE9B" w:rsidR="00DE475D" w:rsidRDefault="00DE475D">
      <w:pPr>
        <w:spacing w:line="460" w:lineRule="exact"/>
        <w:ind w:left="357"/>
        <w:rPr>
          <w:sz w:val="28"/>
        </w:rPr>
      </w:pPr>
      <w:r>
        <w:rPr>
          <w:rFonts w:cs="新細明體" w:hint="eastAsia"/>
          <w:sz w:val="28"/>
        </w:rPr>
        <w:t>（</w:t>
      </w:r>
      <w:r w:rsidR="00EC5209">
        <w:rPr>
          <w:rFonts w:cs="新細明體" w:hint="eastAsia"/>
          <w:sz w:val="28"/>
        </w:rPr>
        <w:t>五</w:t>
      </w:r>
      <w:r>
        <w:rPr>
          <w:rFonts w:cs="新細明體" w:hint="eastAsia"/>
          <w:sz w:val="28"/>
        </w:rPr>
        <w:t>）</w:t>
      </w:r>
      <w:r>
        <w:rPr>
          <w:rFonts w:hint="eastAsia"/>
          <w:sz w:val="28"/>
        </w:rPr>
        <w:t>每</w:t>
      </w:r>
      <w:r w:rsidR="00AF64B5">
        <w:rPr>
          <w:rFonts w:hint="eastAsia"/>
          <w:sz w:val="28"/>
        </w:rPr>
        <w:t>分會各</w:t>
      </w:r>
      <w:r>
        <w:rPr>
          <w:rFonts w:hint="eastAsia"/>
          <w:sz w:val="28"/>
        </w:rPr>
        <w:t>限參加一隊，比賽運動員</w:t>
      </w:r>
      <w:r>
        <w:rPr>
          <w:rFonts w:hint="eastAsia"/>
          <w:sz w:val="28"/>
        </w:rPr>
        <w:t>8</w:t>
      </w:r>
      <w:r>
        <w:rPr>
          <w:rFonts w:hint="eastAsia"/>
          <w:sz w:val="28"/>
        </w:rPr>
        <w:t>人，註冊運動員</w:t>
      </w:r>
      <w:r w:rsidR="00020AED" w:rsidRPr="00E25290">
        <w:rPr>
          <w:rFonts w:hint="eastAsia"/>
          <w:sz w:val="28"/>
        </w:rPr>
        <w:t>12</w:t>
      </w:r>
      <w:r>
        <w:rPr>
          <w:rFonts w:hint="eastAsia"/>
          <w:sz w:val="28"/>
        </w:rPr>
        <w:t>人。</w:t>
      </w:r>
    </w:p>
    <w:p w14:paraId="388284F9" w14:textId="7BD41FD3" w:rsidR="00DE475D" w:rsidRDefault="00DE475D">
      <w:pPr>
        <w:spacing w:line="460" w:lineRule="exact"/>
        <w:ind w:left="357"/>
        <w:rPr>
          <w:sz w:val="28"/>
        </w:rPr>
      </w:pPr>
      <w:r>
        <w:rPr>
          <w:rFonts w:cs="新細明體" w:hint="eastAsia"/>
          <w:sz w:val="28"/>
        </w:rPr>
        <w:lastRenderedPageBreak/>
        <w:t>（</w:t>
      </w:r>
      <w:r w:rsidR="00EC5209">
        <w:rPr>
          <w:rFonts w:cs="新細明體" w:hint="eastAsia"/>
          <w:sz w:val="28"/>
        </w:rPr>
        <w:t>六</w:t>
      </w:r>
      <w:r>
        <w:rPr>
          <w:rFonts w:cs="新細明體" w:hint="eastAsia"/>
          <w:sz w:val="28"/>
        </w:rPr>
        <w:t>）</w:t>
      </w:r>
      <w:r>
        <w:rPr>
          <w:rFonts w:hint="eastAsia"/>
          <w:sz w:val="28"/>
        </w:rPr>
        <w:t>男子組：每隊</w:t>
      </w:r>
      <w:r>
        <w:rPr>
          <w:rFonts w:hint="eastAsia"/>
          <w:sz w:val="28"/>
        </w:rPr>
        <w:t>8</w:t>
      </w:r>
      <w:r>
        <w:rPr>
          <w:rFonts w:hint="eastAsia"/>
          <w:sz w:val="28"/>
        </w:rPr>
        <w:t>人體重總和在</w:t>
      </w:r>
      <w:r>
        <w:rPr>
          <w:rFonts w:hint="eastAsia"/>
          <w:sz w:val="28"/>
        </w:rPr>
        <w:t>680</w:t>
      </w:r>
      <w:r>
        <w:rPr>
          <w:rFonts w:hint="eastAsia"/>
          <w:sz w:val="28"/>
        </w:rPr>
        <w:t>公斤以下。</w:t>
      </w:r>
    </w:p>
    <w:p w14:paraId="023405E0" w14:textId="0F8E715E" w:rsidR="00DE475D" w:rsidRDefault="00DE475D">
      <w:pPr>
        <w:spacing w:line="460" w:lineRule="exact"/>
        <w:ind w:left="357"/>
        <w:rPr>
          <w:sz w:val="28"/>
        </w:rPr>
      </w:pPr>
      <w:r>
        <w:rPr>
          <w:rFonts w:cs="新細明體" w:hint="eastAsia"/>
          <w:sz w:val="28"/>
        </w:rPr>
        <w:t>（</w:t>
      </w:r>
      <w:r w:rsidR="00EC5209">
        <w:rPr>
          <w:rFonts w:cs="新細明體" w:hint="eastAsia"/>
          <w:sz w:val="28"/>
        </w:rPr>
        <w:t>七</w:t>
      </w:r>
      <w:r>
        <w:rPr>
          <w:rFonts w:cs="新細明體" w:hint="eastAsia"/>
          <w:sz w:val="28"/>
        </w:rPr>
        <w:t>）</w:t>
      </w:r>
      <w:r>
        <w:rPr>
          <w:rFonts w:hint="eastAsia"/>
          <w:sz w:val="28"/>
        </w:rPr>
        <w:t>女子組：每隊</w:t>
      </w:r>
      <w:r>
        <w:rPr>
          <w:rFonts w:hint="eastAsia"/>
          <w:sz w:val="28"/>
        </w:rPr>
        <w:t>8</w:t>
      </w:r>
      <w:r>
        <w:rPr>
          <w:rFonts w:hint="eastAsia"/>
          <w:sz w:val="28"/>
        </w:rPr>
        <w:t>人體重總和在</w:t>
      </w:r>
      <w:r>
        <w:rPr>
          <w:rFonts w:hint="eastAsia"/>
          <w:sz w:val="28"/>
        </w:rPr>
        <w:t>560</w:t>
      </w:r>
      <w:r>
        <w:rPr>
          <w:rFonts w:hint="eastAsia"/>
          <w:sz w:val="28"/>
        </w:rPr>
        <w:t>公斤以下。</w:t>
      </w:r>
    </w:p>
    <w:p w14:paraId="20D20572" w14:textId="754329D6" w:rsidR="00DE475D" w:rsidRDefault="00DE475D">
      <w:pPr>
        <w:spacing w:line="460" w:lineRule="exact"/>
        <w:ind w:left="357"/>
        <w:rPr>
          <w:sz w:val="28"/>
        </w:rPr>
      </w:pPr>
      <w:r>
        <w:rPr>
          <w:rFonts w:cs="新細明體" w:hint="eastAsia"/>
          <w:sz w:val="28"/>
        </w:rPr>
        <w:t>（</w:t>
      </w:r>
      <w:r w:rsidR="00EC5209">
        <w:rPr>
          <w:rFonts w:cs="新細明體" w:hint="eastAsia"/>
          <w:sz w:val="28"/>
        </w:rPr>
        <w:t>八</w:t>
      </w:r>
      <w:r>
        <w:rPr>
          <w:rFonts w:cs="新細明體" w:hint="eastAsia"/>
          <w:sz w:val="28"/>
        </w:rPr>
        <w:t>）</w:t>
      </w:r>
      <w:r>
        <w:rPr>
          <w:rFonts w:hint="eastAsia"/>
          <w:sz w:val="28"/>
        </w:rPr>
        <w:t>各</w:t>
      </w:r>
      <w:r w:rsidR="00AF64B5">
        <w:rPr>
          <w:rFonts w:hint="eastAsia"/>
          <w:sz w:val="28"/>
        </w:rPr>
        <w:t>分會</w:t>
      </w:r>
      <w:r>
        <w:rPr>
          <w:rFonts w:hint="eastAsia"/>
          <w:sz w:val="28"/>
        </w:rPr>
        <w:t>比賽程序均事先由大會公開抽籤排定之。</w:t>
      </w:r>
    </w:p>
    <w:p w14:paraId="34279A31" w14:textId="44B1BF38" w:rsidR="00DE475D" w:rsidRPr="00AC3484" w:rsidRDefault="00DE475D">
      <w:pPr>
        <w:spacing w:line="460" w:lineRule="exact"/>
        <w:ind w:leftChars="150" w:left="1200" w:hangingChars="300" w:hanging="840"/>
        <w:rPr>
          <w:b/>
          <w:color w:val="FF0000"/>
          <w:sz w:val="28"/>
        </w:rPr>
      </w:pPr>
      <w:r>
        <w:rPr>
          <w:rFonts w:hint="eastAsia"/>
          <w:sz w:val="28"/>
        </w:rPr>
        <w:t>（</w:t>
      </w:r>
      <w:r w:rsidR="00EC5209">
        <w:rPr>
          <w:rFonts w:hint="eastAsia"/>
          <w:sz w:val="28"/>
        </w:rPr>
        <w:t>九</w:t>
      </w:r>
      <w:r>
        <w:rPr>
          <w:rFonts w:hint="eastAsia"/>
          <w:sz w:val="28"/>
        </w:rPr>
        <w:t>）在規定比賽時間一小時前即需整隊聽候過磅，未過磅之選手不得參加比賽。</w:t>
      </w:r>
    </w:p>
    <w:p w14:paraId="6E5327FC" w14:textId="3C27C2D7" w:rsidR="00DE475D" w:rsidRDefault="00DE475D">
      <w:pPr>
        <w:spacing w:line="460" w:lineRule="exact"/>
        <w:ind w:left="360"/>
        <w:rPr>
          <w:sz w:val="28"/>
        </w:rPr>
      </w:pPr>
      <w:r>
        <w:rPr>
          <w:rFonts w:hint="eastAsia"/>
          <w:sz w:val="28"/>
        </w:rPr>
        <w:t>（</w:t>
      </w:r>
      <w:r w:rsidR="00EC5209">
        <w:rPr>
          <w:rFonts w:hint="eastAsia"/>
          <w:sz w:val="28"/>
        </w:rPr>
        <w:t>十</w:t>
      </w:r>
      <w:r>
        <w:rPr>
          <w:rFonts w:hint="eastAsia"/>
          <w:sz w:val="28"/>
        </w:rPr>
        <w:t>）過磅後請上休息區等候比賽。</w:t>
      </w:r>
    </w:p>
    <w:p w14:paraId="0731D4C1" w14:textId="18D0E079" w:rsidR="00DE475D" w:rsidRDefault="00EC5209" w:rsidP="00EC5209">
      <w:pPr>
        <w:spacing w:line="460" w:lineRule="exact"/>
        <w:ind w:left="1198" w:hangingChars="428" w:hanging="1198"/>
        <w:rPr>
          <w:sz w:val="28"/>
        </w:rPr>
      </w:pPr>
      <w:r>
        <w:rPr>
          <w:rFonts w:hint="eastAsia"/>
          <w:sz w:val="28"/>
        </w:rPr>
        <w:t>（十一）</w:t>
      </w:r>
      <w:r w:rsidR="00DE475D">
        <w:rPr>
          <w:rFonts w:hint="eastAsia"/>
          <w:sz w:val="28"/>
        </w:rPr>
        <w:t>拔河場地劃中線，左右各</w:t>
      </w:r>
      <w:r w:rsidR="00DE475D">
        <w:rPr>
          <w:sz w:val="28"/>
        </w:rPr>
        <w:t>1.5</w:t>
      </w:r>
      <w:r w:rsidR="00DE475D">
        <w:rPr>
          <w:rFonts w:hint="eastAsia"/>
          <w:sz w:val="28"/>
        </w:rPr>
        <w:t>公尺處劃一決勝線，裁判員發出「舉繩」口令時，全體起立，兩隊第一人立於決勝線後，依次將拔河繩握於手中，「預備」口令發出時兩隊同時握拔河繩蹲立於原位（姿勢不受國際規則限制），但不得拉動，聞「開始」（</w:t>
      </w:r>
      <w:r w:rsidR="0011081E">
        <w:rPr>
          <w:rFonts w:hint="eastAsia"/>
          <w:sz w:val="28"/>
        </w:rPr>
        <w:t>哨</w:t>
      </w:r>
      <w:r w:rsidR="00DE475D">
        <w:rPr>
          <w:rFonts w:hint="eastAsia"/>
          <w:sz w:val="28"/>
        </w:rPr>
        <w:t>聲）時全體合力拉繩，將對方拉過己方決勝線者為勝，以</w:t>
      </w:r>
      <w:r w:rsidR="00DE475D">
        <w:rPr>
          <w:sz w:val="28"/>
        </w:rPr>
        <w:t>60</w:t>
      </w:r>
      <w:r w:rsidR="00DE475D">
        <w:rPr>
          <w:rFonts w:hint="eastAsia"/>
          <w:sz w:val="28"/>
        </w:rPr>
        <w:t>秒為限。超過</w:t>
      </w:r>
      <w:r w:rsidR="00DE475D">
        <w:rPr>
          <w:sz w:val="28"/>
        </w:rPr>
        <w:t>60</w:t>
      </w:r>
      <w:r w:rsidR="00DE475D">
        <w:rPr>
          <w:rFonts w:hint="eastAsia"/>
          <w:sz w:val="28"/>
        </w:rPr>
        <w:t>秒如未能拉過</w:t>
      </w:r>
      <w:r w:rsidR="00DE475D">
        <w:rPr>
          <w:sz w:val="28"/>
        </w:rPr>
        <w:t>1.5</w:t>
      </w:r>
      <w:r w:rsidR="00DE475D">
        <w:rPr>
          <w:rFonts w:hint="eastAsia"/>
          <w:sz w:val="28"/>
        </w:rPr>
        <w:t>公尺之決勝線時，裁判鳴槍停止，則以繩之中央標幟（紅布條）偏向區為勝。</w:t>
      </w:r>
      <w:r w:rsidR="00DE475D">
        <w:rPr>
          <w:sz w:val="28"/>
        </w:rPr>
        <w:t> </w:t>
      </w:r>
    </w:p>
    <w:p w14:paraId="1DBB9A4D" w14:textId="526B7B17" w:rsidR="00DE475D" w:rsidRDefault="00EC5209">
      <w:pPr>
        <w:spacing w:line="460" w:lineRule="exact"/>
        <w:ind w:left="1120" w:hangingChars="400" w:hanging="1120"/>
        <w:rPr>
          <w:sz w:val="28"/>
        </w:rPr>
      </w:pPr>
      <w:r>
        <w:rPr>
          <w:rFonts w:hint="eastAsia"/>
          <w:sz w:val="28"/>
        </w:rPr>
        <w:t>（十二）</w:t>
      </w:r>
      <w:r w:rsidR="00DE475D">
        <w:rPr>
          <w:rFonts w:hint="eastAsia"/>
          <w:sz w:val="28"/>
        </w:rPr>
        <w:t>各隊得另指定人員一名，手執旗幟指揮全體，但不得直接扶助隊員。</w:t>
      </w:r>
    </w:p>
    <w:p w14:paraId="411B3990" w14:textId="624AE4DB" w:rsidR="00DE475D" w:rsidRDefault="00EC5209">
      <w:pPr>
        <w:spacing w:line="460" w:lineRule="exact"/>
        <w:ind w:left="1120" w:hangingChars="400" w:hanging="1120"/>
        <w:rPr>
          <w:sz w:val="28"/>
        </w:rPr>
      </w:pPr>
      <w:r>
        <w:rPr>
          <w:rFonts w:hint="eastAsia"/>
          <w:sz w:val="28"/>
        </w:rPr>
        <w:t>（十三）</w:t>
      </w:r>
      <w:r w:rsidR="00DE475D">
        <w:rPr>
          <w:rFonts w:hint="eastAsia"/>
          <w:sz w:val="28"/>
        </w:rPr>
        <w:t>每場比賽採三局二勝，每局比賽完畢互換場地，第三局時猜拳選之。</w:t>
      </w:r>
    </w:p>
    <w:p w14:paraId="4C7C2EFD" w14:textId="0E2D28ED" w:rsidR="00DE475D" w:rsidRDefault="00EC5209">
      <w:pPr>
        <w:spacing w:line="460" w:lineRule="exact"/>
        <w:rPr>
          <w:sz w:val="28"/>
        </w:rPr>
      </w:pPr>
      <w:r>
        <w:rPr>
          <w:rFonts w:hint="eastAsia"/>
          <w:sz w:val="28"/>
        </w:rPr>
        <w:t>（十四）</w:t>
      </w:r>
      <w:r w:rsidR="00DE475D">
        <w:rPr>
          <w:rFonts w:hint="eastAsia"/>
          <w:sz w:val="28"/>
        </w:rPr>
        <w:t>比賽制度依報名隊數多寡決定之。</w:t>
      </w:r>
    </w:p>
    <w:p w14:paraId="53238C68" w14:textId="571B8E1E" w:rsidR="00DE475D" w:rsidRDefault="00EC5209">
      <w:pPr>
        <w:spacing w:line="460" w:lineRule="exact"/>
        <w:ind w:left="1120" w:hangingChars="400" w:hanging="1120"/>
        <w:rPr>
          <w:sz w:val="28"/>
        </w:rPr>
      </w:pPr>
      <w:r>
        <w:rPr>
          <w:rFonts w:hint="eastAsia"/>
          <w:sz w:val="28"/>
        </w:rPr>
        <w:t>（十五）</w:t>
      </w:r>
      <w:r w:rsidR="00DE475D">
        <w:rPr>
          <w:rFonts w:hint="eastAsia"/>
          <w:sz w:val="28"/>
        </w:rPr>
        <w:t>運動員需穿著一般運動服及膠鞋，但不得穿著鞋底鞋釘、粗立裝設之運動鞋，如釘鞋、足球鞋</w:t>
      </w:r>
      <w:r w:rsidR="00DE475D">
        <w:rPr>
          <w:sz w:val="28"/>
        </w:rPr>
        <w:t>---</w:t>
      </w:r>
      <w:r w:rsidR="00DE475D">
        <w:rPr>
          <w:rFonts w:hint="eastAsia"/>
          <w:sz w:val="28"/>
        </w:rPr>
        <w:t>等。</w:t>
      </w:r>
    </w:p>
    <w:p w14:paraId="15CE4C39" w14:textId="447D4394" w:rsidR="00DE475D" w:rsidRDefault="00EC5209">
      <w:pPr>
        <w:spacing w:line="460" w:lineRule="exact"/>
        <w:ind w:left="1120" w:hangingChars="400" w:hanging="1120"/>
        <w:rPr>
          <w:sz w:val="28"/>
        </w:rPr>
      </w:pPr>
      <w:r w:rsidRPr="00020AED">
        <w:rPr>
          <w:rFonts w:hint="eastAsia"/>
          <w:sz w:val="28"/>
        </w:rPr>
        <w:t>（十六）</w:t>
      </w:r>
      <w:r w:rsidR="00DE475D">
        <w:rPr>
          <w:rFonts w:hint="eastAsia"/>
          <w:sz w:val="28"/>
        </w:rPr>
        <w:t>繩子只可向後拉，不得左右搖擺或故意鬆放。</w:t>
      </w:r>
    </w:p>
    <w:p w14:paraId="264EE367" w14:textId="0D490688" w:rsidR="00DE475D" w:rsidRPr="00020AED" w:rsidRDefault="00EC5209" w:rsidP="00317ABE">
      <w:pPr>
        <w:spacing w:line="460" w:lineRule="exact"/>
        <w:rPr>
          <w:sz w:val="28"/>
        </w:rPr>
      </w:pPr>
      <w:r>
        <w:rPr>
          <w:rFonts w:hint="eastAsia"/>
          <w:sz w:val="28"/>
        </w:rPr>
        <w:t>（十七）</w:t>
      </w:r>
      <w:r w:rsidR="00317ABE" w:rsidRPr="00020AED">
        <w:rPr>
          <w:b/>
          <w:sz w:val="27"/>
          <w:szCs w:val="27"/>
        </w:rPr>
        <w:t>每局結束交換場地得換人，惟團隊總體重仍不得大於限制總體重。</w:t>
      </w:r>
    </w:p>
    <w:p w14:paraId="3B769ED7" w14:textId="1C4B2481" w:rsidR="00DE475D" w:rsidRDefault="00EC5209">
      <w:pPr>
        <w:spacing w:line="460" w:lineRule="exact"/>
        <w:ind w:left="1120" w:hangingChars="400" w:hanging="1120"/>
        <w:rPr>
          <w:sz w:val="28"/>
        </w:rPr>
      </w:pPr>
      <w:r w:rsidRPr="0059753B">
        <w:rPr>
          <w:rFonts w:hint="eastAsia"/>
          <w:bCs/>
          <w:sz w:val="28"/>
        </w:rPr>
        <w:t>（十八）</w:t>
      </w:r>
      <w:r w:rsidR="00DE475D">
        <w:rPr>
          <w:rFonts w:hint="eastAsia"/>
          <w:sz w:val="28"/>
        </w:rPr>
        <w:t>運動員不得藉其他物件助力拉動繩子（例如拉地草或其他物件）。</w:t>
      </w:r>
    </w:p>
    <w:p w14:paraId="50B86F54" w14:textId="5B284CC8" w:rsidR="00020AED" w:rsidRPr="00BC4B79" w:rsidRDefault="00020AED" w:rsidP="00BC4B79">
      <w:pPr>
        <w:spacing w:line="460" w:lineRule="exact"/>
        <w:ind w:left="1120" w:hangingChars="400" w:hanging="1120"/>
        <w:rPr>
          <w:b/>
          <w:sz w:val="28"/>
        </w:rPr>
      </w:pPr>
      <w:r w:rsidRPr="0059753B">
        <w:rPr>
          <w:rFonts w:hint="eastAsia"/>
          <w:bCs/>
          <w:sz w:val="28"/>
        </w:rPr>
        <w:t>（十</w:t>
      </w:r>
      <w:r w:rsidR="00EC5209">
        <w:rPr>
          <w:rFonts w:hint="eastAsia"/>
          <w:bCs/>
          <w:sz w:val="28"/>
        </w:rPr>
        <w:t>九</w:t>
      </w:r>
      <w:r w:rsidRPr="0059753B">
        <w:rPr>
          <w:rFonts w:hint="eastAsia"/>
          <w:bCs/>
          <w:sz w:val="28"/>
        </w:rPr>
        <w:t>）</w:t>
      </w:r>
      <w:r w:rsidRPr="00E25290">
        <w:rPr>
          <w:rFonts w:hint="eastAsia"/>
          <w:b/>
          <w:sz w:val="28"/>
        </w:rPr>
        <w:t>選手名單必須於第二次籌備會議時提出，提出後不得更改。</w:t>
      </w:r>
    </w:p>
    <w:p w14:paraId="4E93BF75" w14:textId="77777777" w:rsidR="00DE475D" w:rsidRDefault="00DE475D">
      <w:pPr>
        <w:spacing w:line="460" w:lineRule="exact"/>
        <w:ind w:left="1120" w:hangingChars="400" w:hanging="1120"/>
        <w:rPr>
          <w:sz w:val="28"/>
        </w:rPr>
      </w:pPr>
    </w:p>
    <w:p w14:paraId="1524D275" w14:textId="77777777" w:rsidR="00DE475D" w:rsidRPr="0059753B" w:rsidRDefault="0011081E">
      <w:pPr>
        <w:spacing w:line="460" w:lineRule="exact"/>
        <w:ind w:firstLineChars="200" w:firstLine="640"/>
        <w:rPr>
          <w:rFonts w:eastAsia="全真顏體"/>
          <w:b/>
          <w:bCs/>
          <w:sz w:val="32"/>
        </w:rPr>
      </w:pPr>
      <w:r>
        <w:rPr>
          <w:rFonts w:eastAsia="全真顏體" w:hint="eastAsia"/>
          <w:b/>
          <w:bCs/>
          <w:sz w:val="32"/>
        </w:rPr>
        <w:t>叁</w:t>
      </w:r>
      <w:r w:rsidR="00DE475D" w:rsidRPr="0059753B">
        <w:rPr>
          <w:rFonts w:eastAsia="全真顏體" w:hint="eastAsia"/>
          <w:b/>
          <w:bCs/>
          <w:sz w:val="32"/>
        </w:rPr>
        <w:t>、休閒運動趣味競賽</w:t>
      </w:r>
    </w:p>
    <w:p w14:paraId="40AA9C02" w14:textId="77777777" w:rsidR="002954DC" w:rsidRPr="00B22A2D" w:rsidRDefault="002954DC" w:rsidP="002954DC">
      <w:pPr>
        <w:spacing w:line="460" w:lineRule="exact"/>
        <w:rPr>
          <w:rFonts w:ascii="新細明體" w:hAnsi="新細明體"/>
          <w:color w:val="0000FF"/>
          <w:sz w:val="28"/>
          <w:szCs w:val="28"/>
        </w:rPr>
      </w:pPr>
      <w:r w:rsidRPr="00B22A2D">
        <w:rPr>
          <w:rFonts w:ascii="新細明體" w:hAnsi="新細明體" w:hint="eastAsia"/>
          <w:color w:val="0000FF"/>
          <w:sz w:val="32"/>
        </w:rPr>
        <w:t>七、</w:t>
      </w:r>
      <w:r w:rsidR="00927065" w:rsidRPr="00B22A2D">
        <w:rPr>
          <w:rFonts w:ascii="新細明體" w:hAnsi="新細明體" w:hint="eastAsia"/>
          <w:color w:val="0000FF"/>
          <w:sz w:val="32"/>
        </w:rPr>
        <w:t>牛郎織女</w:t>
      </w:r>
      <w:r w:rsidRPr="00B22A2D">
        <w:rPr>
          <w:rFonts w:ascii="新細明體" w:hAnsi="新細明體" w:hint="eastAsia"/>
          <w:color w:val="0000FF"/>
          <w:sz w:val="32"/>
        </w:rPr>
        <w:t>（</w:t>
      </w:r>
      <w:r w:rsidR="00927065" w:rsidRPr="00B22A2D">
        <w:rPr>
          <w:rFonts w:ascii="新細明體" w:hAnsi="新細明體" w:hint="eastAsia"/>
          <w:color w:val="0000FF"/>
          <w:sz w:val="32"/>
        </w:rPr>
        <w:t>置物折返接力</w:t>
      </w:r>
      <w:r w:rsidRPr="00B22A2D">
        <w:rPr>
          <w:rFonts w:ascii="新細明體" w:hAnsi="新細明體" w:hint="eastAsia"/>
          <w:color w:val="0000FF"/>
          <w:sz w:val="32"/>
        </w:rPr>
        <w:t>）（男女混合）</w:t>
      </w:r>
    </w:p>
    <w:p w14:paraId="6C2FD9D5" w14:textId="77777777" w:rsidR="002954DC" w:rsidRPr="00B22A2D" w:rsidRDefault="002954DC" w:rsidP="002954DC">
      <w:pPr>
        <w:spacing w:line="460" w:lineRule="exact"/>
        <w:ind w:leftChars="225" w:left="1439" w:hangingChars="321" w:hanging="899"/>
        <w:rPr>
          <w:rFonts w:ascii="新細明體" w:hAnsi="新細明體"/>
          <w:color w:val="0000FF"/>
          <w:sz w:val="28"/>
        </w:rPr>
      </w:pPr>
      <w:r w:rsidRPr="00B22A2D">
        <w:rPr>
          <w:rFonts w:ascii="新細明體" w:hAnsi="新細明體" w:cs="新細明體" w:hint="eastAsia"/>
          <w:color w:val="0000FF"/>
          <w:sz w:val="28"/>
        </w:rPr>
        <w:t>（一）</w:t>
      </w:r>
      <w:r w:rsidRPr="00B22A2D">
        <w:rPr>
          <w:rFonts w:ascii="新細明體" w:hAnsi="新細明體" w:hint="eastAsia"/>
          <w:color w:val="0000FF"/>
          <w:sz w:val="28"/>
        </w:rPr>
        <w:t>參加比賽之選手各競賽代表限所轄之同一</w:t>
      </w:r>
      <w:r w:rsidRPr="00B22A2D">
        <w:rPr>
          <w:rFonts w:ascii="新細明體" w:hAnsi="新細明體" w:hint="eastAsia"/>
          <w:b/>
          <w:color w:val="0000FF"/>
          <w:sz w:val="28"/>
          <w:u w:val="single"/>
        </w:rPr>
        <w:t>專區</w:t>
      </w:r>
      <w:r w:rsidRPr="00B22A2D">
        <w:rPr>
          <w:rFonts w:ascii="新細明體" w:hAnsi="新細明體" w:hint="eastAsia"/>
          <w:color w:val="0000FF"/>
          <w:sz w:val="28"/>
        </w:rPr>
        <w:t>獅友組成（混合組隊）。</w:t>
      </w:r>
      <w:r w:rsidRPr="00B22A2D">
        <w:rPr>
          <w:rFonts w:ascii="新細明體" w:hAnsi="新細明體"/>
          <w:color w:val="0000FF"/>
          <w:sz w:val="28"/>
        </w:rPr>
        <w:t xml:space="preserve"> </w:t>
      </w:r>
    </w:p>
    <w:p w14:paraId="02C4A9CF" w14:textId="77777777" w:rsidR="002954DC" w:rsidRPr="00B22A2D" w:rsidRDefault="002954DC" w:rsidP="002954DC">
      <w:pPr>
        <w:spacing w:line="460" w:lineRule="exact"/>
        <w:ind w:leftChars="225" w:left="1439" w:hangingChars="321" w:hanging="899"/>
        <w:rPr>
          <w:rFonts w:ascii="新細明體" w:hAnsi="新細明體"/>
          <w:color w:val="0000FF"/>
          <w:sz w:val="28"/>
        </w:rPr>
      </w:pPr>
      <w:r w:rsidRPr="00B22A2D">
        <w:rPr>
          <w:rFonts w:ascii="新細明體" w:hAnsi="新細明體" w:hint="eastAsia"/>
          <w:color w:val="0000FF"/>
          <w:sz w:val="28"/>
        </w:rPr>
        <w:t>（二）每單位比賽運動員男、女各</w:t>
      </w:r>
      <w:r w:rsidRPr="00B22A2D">
        <w:rPr>
          <w:rFonts w:ascii="新細明體" w:hAnsi="新細明體"/>
          <w:color w:val="0000FF"/>
          <w:sz w:val="28"/>
        </w:rPr>
        <w:t>10</w:t>
      </w:r>
      <w:r w:rsidRPr="00B22A2D">
        <w:rPr>
          <w:rFonts w:ascii="新細明體" w:hAnsi="新細明體" w:hint="eastAsia"/>
          <w:color w:val="0000FF"/>
          <w:sz w:val="28"/>
        </w:rPr>
        <w:t>人</w:t>
      </w:r>
      <w:r w:rsidR="00927065" w:rsidRPr="00B22A2D">
        <w:rPr>
          <w:rFonts w:ascii="新細明體" w:hAnsi="新細明體" w:hint="eastAsia"/>
          <w:color w:val="0000FF"/>
          <w:sz w:val="28"/>
        </w:rPr>
        <w:t>，</w:t>
      </w:r>
      <w:r w:rsidR="00502022">
        <w:rPr>
          <w:rFonts w:ascii="新細明體" w:hAnsi="新細明體" w:hint="eastAsia"/>
          <w:color w:val="0000FF"/>
          <w:sz w:val="28"/>
        </w:rPr>
        <w:t>於起點與折返點列隊</w:t>
      </w:r>
      <w:r w:rsidR="00927065" w:rsidRPr="00B22A2D">
        <w:rPr>
          <w:rFonts w:ascii="新細明體" w:hAnsi="新細明體" w:hint="eastAsia"/>
          <w:color w:val="0000FF"/>
          <w:sz w:val="28"/>
        </w:rPr>
        <w:t>。</w:t>
      </w:r>
    </w:p>
    <w:p w14:paraId="4DB30D31" w14:textId="760BFDB5" w:rsidR="002954DC" w:rsidRPr="00B22A2D" w:rsidRDefault="002954DC" w:rsidP="00FE7320">
      <w:pPr>
        <w:spacing w:line="460" w:lineRule="exact"/>
        <w:ind w:leftChars="225" w:left="1439" w:hangingChars="321" w:hanging="899"/>
        <w:rPr>
          <w:rFonts w:ascii="新細明體" w:hAnsi="新細明體"/>
          <w:color w:val="0000FF"/>
          <w:sz w:val="28"/>
        </w:rPr>
      </w:pPr>
      <w:r w:rsidRPr="00B22A2D">
        <w:rPr>
          <w:rFonts w:ascii="新細明體" w:hAnsi="新細明體" w:hint="eastAsia"/>
          <w:color w:val="0000FF"/>
          <w:sz w:val="28"/>
        </w:rPr>
        <w:lastRenderedPageBreak/>
        <w:t>（三）</w:t>
      </w:r>
      <w:r w:rsidR="00927065" w:rsidRPr="00B22A2D">
        <w:rPr>
          <w:rFonts w:ascii="新細明體" w:hAnsi="新細明體" w:hint="eastAsia"/>
          <w:color w:val="0000FF"/>
          <w:sz w:val="28"/>
        </w:rPr>
        <w:t>每一跑道長15公尺，寬度3公尺，兩側</w:t>
      </w:r>
      <w:r w:rsidR="00A35DD8">
        <w:rPr>
          <w:rFonts w:ascii="新細明體" w:hAnsi="新細明體" w:hint="eastAsia"/>
          <w:color w:val="0000FF"/>
          <w:sz w:val="28"/>
        </w:rPr>
        <w:t>各</w:t>
      </w:r>
      <w:r w:rsidR="00927065" w:rsidRPr="00B22A2D">
        <w:rPr>
          <w:rFonts w:ascii="新細明體" w:hAnsi="新細明體" w:hint="eastAsia"/>
          <w:color w:val="0000FF"/>
          <w:sz w:val="28"/>
        </w:rPr>
        <w:t>置放</w:t>
      </w:r>
      <w:r w:rsidR="00B22A2D">
        <w:rPr>
          <w:rFonts w:ascii="新細明體" w:hAnsi="新細明體" w:hint="eastAsia"/>
          <w:color w:val="0000FF"/>
          <w:sz w:val="28"/>
        </w:rPr>
        <w:t>7</w:t>
      </w:r>
      <w:r w:rsidR="00927065" w:rsidRPr="00B22A2D">
        <w:rPr>
          <w:rFonts w:ascii="新細明體" w:hAnsi="新細明體" w:hint="eastAsia"/>
          <w:color w:val="0000FF"/>
          <w:sz w:val="28"/>
        </w:rPr>
        <w:t>個標誌錐</w:t>
      </w:r>
      <w:r w:rsidR="00B22A2D" w:rsidRPr="00B22A2D">
        <w:rPr>
          <w:rFonts w:ascii="新細明體" w:hAnsi="新細明體" w:hint="eastAsia"/>
          <w:color w:val="0000FF"/>
          <w:sz w:val="28"/>
        </w:rPr>
        <w:t>，</w:t>
      </w:r>
      <w:r w:rsidR="00A35DD8">
        <w:rPr>
          <w:rFonts w:ascii="新細明體" w:hAnsi="新細明體" w:hint="eastAsia"/>
          <w:color w:val="0000FF"/>
          <w:sz w:val="28"/>
        </w:rPr>
        <w:t>每一側放置</w:t>
      </w:r>
      <w:r w:rsidR="00B22A2D" w:rsidRPr="00B22A2D">
        <w:rPr>
          <w:rFonts w:ascii="新細明體" w:hAnsi="新細明體" w:hint="eastAsia"/>
          <w:color w:val="0000FF"/>
          <w:sz w:val="28"/>
        </w:rPr>
        <w:t>藍</w:t>
      </w:r>
      <w:r w:rsidR="00B22A2D">
        <w:rPr>
          <w:rFonts w:ascii="新細明體" w:hAnsi="新細明體" w:hint="eastAsia"/>
          <w:color w:val="0000FF"/>
          <w:sz w:val="28"/>
        </w:rPr>
        <w:t>4紅</w:t>
      </w:r>
      <w:r w:rsidR="00B22A2D" w:rsidRPr="00B22A2D">
        <w:rPr>
          <w:rFonts w:ascii="新細明體" w:hAnsi="新細明體" w:hint="eastAsia"/>
          <w:color w:val="0000FF"/>
          <w:sz w:val="28"/>
        </w:rPr>
        <w:t>3，交叉擺放，右側藍色</w:t>
      </w:r>
      <w:r w:rsidR="00717C94">
        <w:rPr>
          <w:rFonts w:ascii="新細明體" w:hAnsi="新細明體" w:hint="eastAsia"/>
          <w:color w:val="0000FF"/>
          <w:sz w:val="28"/>
        </w:rPr>
        <w:t>標誌</w:t>
      </w:r>
      <w:r w:rsidR="00B22A2D" w:rsidRPr="00B22A2D">
        <w:rPr>
          <w:rFonts w:ascii="新細明體" w:hAnsi="新細明體" w:hint="eastAsia"/>
          <w:color w:val="0000FF"/>
          <w:sz w:val="28"/>
        </w:rPr>
        <w:t>錐上方置放樂樂棒球，左側紅色</w:t>
      </w:r>
      <w:r w:rsidR="00717C94">
        <w:rPr>
          <w:rFonts w:ascii="新細明體" w:hAnsi="新細明體" w:hint="eastAsia"/>
          <w:color w:val="0000FF"/>
          <w:sz w:val="28"/>
        </w:rPr>
        <w:t>標誌</w:t>
      </w:r>
      <w:r w:rsidR="00B22A2D" w:rsidRPr="00B22A2D">
        <w:rPr>
          <w:rFonts w:ascii="新細明體" w:hAnsi="新細明體" w:hint="eastAsia"/>
          <w:color w:val="0000FF"/>
          <w:sz w:val="28"/>
        </w:rPr>
        <w:t>錐上方置放樂樂棒球。</w:t>
      </w:r>
    </w:p>
    <w:p w14:paraId="690DE3F9" w14:textId="77777777" w:rsidR="002954DC" w:rsidRPr="00B22A2D" w:rsidRDefault="002954DC" w:rsidP="00FE7320">
      <w:pPr>
        <w:spacing w:line="460" w:lineRule="exact"/>
        <w:ind w:leftChars="225" w:left="1439" w:hangingChars="321" w:hanging="899"/>
        <w:rPr>
          <w:rFonts w:ascii="新細明體" w:hAnsi="新細明體"/>
          <w:color w:val="0000FF"/>
          <w:sz w:val="28"/>
        </w:rPr>
      </w:pPr>
      <w:r w:rsidRPr="00B22A2D">
        <w:rPr>
          <w:rFonts w:ascii="新細明體" w:hAnsi="新細明體" w:hint="eastAsia"/>
          <w:color w:val="0000FF"/>
          <w:sz w:val="28"/>
        </w:rPr>
        <w:t>（四）</w:t>
      </w:r>
      <w:r w:rsidR="00B22A2D" w:rsidRPr="00B22A2D">
        <w:rPr>
          <w:rFonts w:ascii="新細明體" w:hAnsi="新細明體" w:hint="eastAsia"/>
          <w:color w:val="0000FF"/>
          <w:sz w:val="28"/>
        </w:rPr>
        <w:t>第一棒聞哨聲出發，將右側藍色</w:t>
      </w:r>
      <w:r w:rsidR="00717C94">
        <w:rPr>
          <w:rFonts w:ascii="新細明體" w:hAnsi="新細明體" w:hint="eastAsia"/>
          <w:color w:val="0000FF"/>
          <w:sz w:val="28"/>
        </w:rPr>
        <w:t>標誌</w:t>
      </w:r>
      <w:r w:rsidR="00B22A2D" w:rsidRPr="00B22A2D">
        <w:rPr>
          <w:rFonts w:ascii="新細明體" w:hAnsi="新細明體" w:hint="eastAsia"/>
          <w:color w:val="0000FF"/>
          <w:sz w:val="28"/>
        </w:rPr>
        <w:t>錐上方的樂樂棒球，移至左側藍色</w:t>
      </w:r>
      <w:r w:rsidR="00717C94">
        <w:rPr>
          <w:rFonts w:ascii="新細明體" w:hAnsi="新細明體" w:hint="eastAsia"/>
          <w:color w:val="0000FF"/>
          <w:sz w:val="28"/>
        </w:rPr>
        <w:t>標誌</w:t>
      </w:r>
      <w:r w:rsidR="00B22A2D" w:rsidRPr="00B22A2D">
        <w:rPr>
          <w:rFonts w:ascii="新細明體" w:hAnsi="新細明體" w:hint="eastAsia"/>
          <w:color w:val="0000FF"/>
          <w:sz w:val="28"/>
        </w:rPr>
        <w:t>錐上方，將左側紅色</w:t>
      </w:r>
      <w:r w:rsidR="00717C94">
        <w:rPr>
          <w:rFonts w:ascii="新細明體" w:hAnsi="新細明體" w:hint="eastAsia"/>
          <w:color w:val="0000FF"/>
          <w:sz w:val="28"/>
        </w:rPr>
        <w:t>標誌</w:t>
      </w:r>
      <w:r w:rsidR="00B22A2D" w:rsidRPr="00B22A2D">
        <w:rPr>
          <w:rFonts w:ascii="新細明體" w:hAnsi="新細明體" w:hint="eastAsia"/>
          <w:color w:val="0000FF"/>
          <w:sz w:val="28"/>
        </w:rPr>
        <w:t>錐上方的樂樂棒球，移至右側紅色</w:t>
      </w:r>
      <w:r w:rsidR="00717C94">
        <w:rPr>
          <w:rFonts w:ascii="新細明體" w:hAnsi="新細明體" w:hint="eastAsia"/>
          <w:color w:val="0000FF"/>
          <w:sz w:val="28"/>
        </w:rPr>
        <w:t>標誌</w:t>
      </w:r>
      <w:r w:rsidR="00B22A2D" w:rsidRPr="00B22A2D">
        <w:rPr>
          <w:rFonts w:ascii="新細明體" w:hAnsi="新細明體" w:hint="eastAsia"/>
          <w:color w:val="0000FF"/>
          <w:sz w:val="28"/>
        </w:rPr>
        <w:t>錐上方，完成後，</w:t>
      </w:r>
      <w:r w:rsidR="00502022">
        <w:rPr>
          <w:rFonts w:ascii="新細明體" w:hAnsi="新細明體" w:hint="eastAsia"/>
          <w:color w:val="0000FF"/>
          <w:sz w:val="28"/>
        </w:rPr>
        <w:t>手碰</w:t>
      </w:r>
      <w:r w:rsidR="00B22A2D" w:rsidRPr="00B22A2D">
        <w:rPr>
          <w:rFonts w:ascii="新細明體" w:hAnsi="新細明體" w:hint="eastAsia"/>
          <w:color w:val="0000FF"/>
          <w:sz w:val="28"/>
        </w:rPr>
        <w:t>第二棒出發，依序完成。</w:t>
      </w:r>
    </w:p>
    <w:p w14:paraId="54EFA9C3" w14:textId="77777777" w:rsidR="002954DC" w:rsidRPr="00B22A2D" w:rsidRDefault="002954DC" w:rsidP="00FE7320">
      <w:pPr>
        <w:spacing w:line="460" w:lineRule="exact"/>
        <w:ind w:leftChars="225" w:left="1439" w:hangingChars="321" w:hanging="899"/>
        <w:rPr>
          <w:rFonts w:ascii="新細明體" w:hAnsi="新細明體"/>
          <w:color w:val="0000FF"/>
          <w:sz w:val="28"/>
        </w:rPr>
      </w:pPr>
      <w:r w:rsidRPr="00B22A2D">
        <w:rPr>
          <w:rFonts w:ascii="新細明體" w:hAnsi="新細明體" w:hint="eastAsia"/>
          <w:color w:val="0000FF"/>
          <w:sz w:val="28"/>
        </w:rPr>
        <w:t>（五）</w:t>
      </w:r>
      <w:r w:rsidR="00B22A2D" w:rsidRPr="00B22A2D">
        <w:rPr>
          <w:rFonts w:ascii="新細明體" w:hAnsi="新細明體" w:hint="eastAsia"/>
          <w:color w:val="0000FF"/>
          <w:sz w:val="28"/>
        </w:rPr>
        <w:t>若</w:t>
      </w:r>
      <w:r w:rsidR="00502022" w:rsidRPr="00B22A2D">
        <w:rPr>
          <w:rFonts w:ascii="新細明體" w:hAnsi="新細明體" w:hint="eastAsia"/>
          <w:color w:val="0000FF"/>
          <w:sz w:val="28"/>
        </w:rPr>
        <w:t>未</w:t>
      </w:r>
      <w:r w:rsidR="00502022">
        <w:rPr>
          <w:rFonts w:ascii="新細明體" w:hAnsi="新細明體" w:hint="eastAsia"/>
          <w:color w:val="0000FF"/>
          <w:sz w:val="28"/>
        </w:rPr>
        <w:t>將樂樂棒</w:t>
      </w:r>
      <w:r w:rsidR="00B22A2D" w:rsidRPr="00B22A2D">
        <w:rPr>
          <w:rFonts w:ascii="新細明體" w:hAnsi="新細明體" w:hint="eastAsia"/>
          <w:color w:val="0000FF"/>
          <w:sz w:val="28"/>
        </w:rPr>
        <w:t>球放置於規定的標誌錐上方，違規一次，加時5秒。</w:t>
      </w:r>
    </w:p>
    <w:p w14:paraId="095083AC" w14:textId="77777777" w:rsidR="002954DC" w:rsidRPr="00B22A2D" w:rsidRDefault="002954DC" w:rsidP="00FE7320">
      <w:pPr>
        <w:pStyle w:val="3"/>
        <w:ind w:leftChars="225" w:left="1439" w:hangingChars="321" w:hanging="899"/>
        <w:rPr>
          <w:rFonts w:ascii="新細明體" w:eastAsia="新細明體" w:hAnsi="新細明體"/>
        </w:rPr>
      </w:pPr>
      <w:r w:rsidRPr="00B22A2D">
        <w:rPr>
          <w:rFonts w:ascii="新細明體" w:eastAsia="新細明體" w:hAnsi="新細明體" w:hint="eastAsia"/>
        </w:rPr>
        <w:t>（六）</w:t>
      </w:r>
      <w:r w:rsidR="00B22A2D" w:rsidRPr="00B22A2D">
        <w:rPr>
          <w:rFonts w:ascii="新細明體" w:eastAsia="新細明體" w:hAnsi="新細明體" w:hint="eastAsia"/>
        </w:rPr>
        <w:t>採</w:t>
      </w:r>
      <w:r w:rsidR="00B22A2D" w:rsidRPr="00B22A2D">
        <w:rPr>
          <w:rFonts w:ascii="新細明體" w:hAnsi="新細明體" w:hint="eastAsia"/>
        </w:rPr>
        <w:t>計時決賽，以計時成績快慢判定名次</w:t>
      </w:r>
      <w:r w:rsidRPr="00B22A2D">
        <w:rPr>
          <w:rFonts w:ascii="新細明體" w:eastAsia="新細明體" w:hAnsi="新細明體" w:hint="eastAsia"/>
        </w:rPr>
        <w:t>。</w:t>
      </w:r>
    </w:p>
    <w:p w14:paraId="70D80B30" w14:textId="77777777" w:rsidR="00DE475D" w:rsidRPr="00ED3720" w:rsidRDefault="0011081E">
      <w:pPr>
        <w:spacing w:line="460" w:lineRule="exact"/>
        <w:rPr>
          <w:color w:val="0000FF"/>
          <w:sz w:val="28"/>
        </w:rPr>
      </w:pPr>
      <w:r w:rsidRPr="00ED3720">
        <w:rPr>
          <w:rFonts w:hint="eastAsia"/>
          <w:color w:val="0000FF"/>
          <w:sz w:val="28"/>
        </w:rPr>
        <w:t>八</w:t>
      </w:r>
      <w:r w:rsidR="00DE475D" w:rsidRPr="00ED3720">
        <w:rPr>
          <w:rFonts w:hint="eastAsia"/>
          <w:color w:val="0000FF"/>
          <w:sz w:val="28"/>
        </w:rPr>
        <w:t>、</w:t>
      </w:r>
      <w:r w:rsidR="009B0388" w:rsidRPr="00ED3720">
        <w:rPr>
          <w:rFonts w:hint="eastAsia"/>
          <w:color w:val="0000FF"/>
          <w:sz w:val="28"/>
        </w:rPr>
        <w:t>一擲千金</w:t>
      </w:r>
      <w:r w:rsidR="00DE475D" w:rsidRPr="00ED3720">
        <w:rPr>
          <w:rFonts w:hint="eastAsia"/>
          <w:color w:val="0000FF"/>
          <w:sz w:val="28"/>
        </w:rPr>
        <w:t>（</w:t>
      </w:r>
      <w:r w:rsidR="009B0388" w:rsidRPr="00ED3720">
        <w:rPr>
          <w:rFonts w:hint="eastAsia"/>
          <w:color w:val="0000FF"/>
          <w:sz w:val="28"/>
        </w:rPr>
        <w:t>沙包擲準</w:t>
      </w:r>
      <w:r w:rsidR="00DE475D" w:rsidRPr="00ED3720">
        <w:rPr>
          <w:rFonts w:hint="eastAsia"/>
          <w:color w:val="0000FF"/>
          <w:sz w:val="28"/>
        </w:rPr>
        <w:t>）</w:t>
      </w:r>
    </w:p>
    <w:p w14:paraId="2B322900" w14:textId="77777777" w:rsidR="00DE475D" w:rsidRPr="00ED3720" w:rsidRDefault="00DE475D" w:rsidP="009B0388">
      <w:pPr>
        <w:spacing w:line="460" w:lineRule="exact"/>
        <w:ind w:leftChars="250" w:left="1440" w:hangingChars="300" w:hanging="840"/>
        <w:rPr>
          <w:color w:val="0000FF"/>
          <w:sz w:val="28"/>
        </w:rPr>
      </w:pPr>
      <w:r w:rsidRPr="00ED3720">
        <w:rPr>
          <w:rFonts w:hint="eastAsia"/>
          <w:color w:val="0000FF"/>
          <w:sz w:val="28"/>
        </w:rPr>
        <w:t>（一）參加比賽之選手以</w:t>
      </w:r>
      <w:r w:rsidRPr="00ED3720">
        <w:rPr>
          <w:rFonts w:hint="eastAsia"/>
          <w:b/>
          <w:color w:val="0000FF"/>
          <w:sz w:val="28"/>
          <w:u w:val="single"/>
        </w:rPr>
        <w:t>分會</w:t>
      </w:r>
      <w:r w:rsidRPr="00ED3720">
        <w:rPr>
          <w:rFonts w:hint="eastAsia"/>
          <w:color w:val="0000FF"/>
          <w:sz w:val="28"/>
        </w:rPr>
        <w:t>為單位組成之。</w:t>
      </w:r>
    </w:p>
    <w:p w14:paraId="3E5BA284" w14:textId="77777777" w:rsidR="00DE475D" w:rsidRPr="00ED3720" w:rsidRDefault="00DE475D" w:rsidP="009B0388">
      <w:pPr>
        <w:spacing w:line="460" w:lineRule="exact"/>
        <w:ind w:leftChars="250" w:left="1440" w:hangingChars="300" w:hanging="840"/>
        <w:rPr>
          <w:color w:val="0000FF"/>
          <w:sz w:val="28"/>
        </w:rPr>
      </w:pPr>
      <w:r w:rsidRPr="00ED3720">
        <w:rPr>
          <w:rFonts w:hint="eastAsia"/>
          <w:color w:val="0000FF"/>
          <w:sz w:val="28"/>
        </w:rPr>
        <w:t>（二）</w:t>
      </w:r>
      <w:r w:rsidR="00020AED" w:rsidRPr="00ED3720">
        <w:rPr>
          <w:rFonts w:hint="eastAsia"/>
          <w:color w:val="0000FF"/>
          <w:sz w:val="28"/>
        </w:rPr>
        <w:t>比賽運動員</w:t>
      </w:r>
      <w:r w:rsidR="00020AED" w:rsidRPr="00ED3720">
        <w:rPr>
          <w:rFonts w:hint="eastAsia"/>
          <w:color w:val="0000FF"/>
          <w:sz w:val="28"/>
        </w:rPr>
        <w:t>8</w:t>
      </w:r>
      <w:r w:rsidR="00020AED" w:rsidRPr="00ED3720">
        <w:rPr>
          <w:rFonts w:hint="eastAsia"/>
          <w:color w:val="0000FF"/>
          <w:sz w:val="28"/>
        </w:rPr>
        <w:t>人、女性至少</w:t>
      </w:r>
      <w:r w:rsidR="00020AED" w:rsidRPr="00ED3720">
        <w:rPr>
          <w:color w:val="0000FF"/>
          <w:sz w:val="28"/>
        </w:rPr>
        <w:t>4</w:t>
      </w:r>
      <w:r w:rsidR="00020AED" w:rsidRPr="00ED3720">
        <w:rPr>
          <w:rFonts w:hint="eastAsia"/>
          <w:color w:val="0000FF"/>
          <w:sz w:val="28"/>
        </w:rPr>
        <w:t>人</w:t>
      </w:r>
      <w:r w:rsidRPr="00ED3720">
        <w:rPr>
          <w:rFonts w:hint="eastAsia"/>
          <w:color w:val="0000FF"/>
          <w:sz w:val="28"/>
        </w:rPr>
        <w:t>，候補男、女各</w:t>
      </w:r>
      <w:r w:rsidRPr="00ED3720">
        <w:rPr>
          <w:color w:val="0000FF"/>
          <w:sz w:val="28"/>
        </w:rPr>
        <w:t>1</w:t>
      </w:r>
      <w:r w:rsidRPr="00ED3720">
        <w:rPr>
          <w:rFonts w:hint="eastAsia"/>
          <w:color w:val="0000FF"/>
          <w:sz w:val="28"/>
        </w:rPr>
        <w:t>人。</w:t>
      </w:r>
    </w:p>
    <w:p w14:paraId="5C7680A9" w14:textId="77777777" w:rsidR="00DE475D" w:rsidRPr="00ED3720" w:rsidRDefault="00DE475D" w:rsidP="009B0388">
      <w:pPr>
        <w:spacing w:line="460" w:lineRule="exact"/>
        <w:ind w:leftChars="250" w:left="1440" w:hangingChars="300" w:hanging="840"/>
        <w:rPr>
          <w:color w:val="0000FF"/>
          <w:sz w:val="28"/>
        </w:rPr>
      </w:pPr>
      <w:r w:rsidRPr="00ED3720">
        <w:rPr>
          <w:rFonts w:hint="eastAsia"/>
          <w:color w:val="0000FF"/>
          <w:sz w:val="28"/>
        </w:rPr>
        <w:t>（三）</w:t>
      </w:r>
      <w:r w:rsidR="00ED3720" w:rsidRPr="00ED3720">
        <w:rPr>
          <w:rFonts w:hint="eastAsia"/>
          <w:color w:val="0000FF"/>
          <w:sz w:val="28"/>
        </w:rPr>
        <w:t>前</w:t>
      </w:r>
      <w:r w:rsidR="00ED3720" w:rsidRPr="00ED3720">
        <w:rPr>
          <w:rFonts w:hint="eastAsia"/>
          <w:color w:val="0000FF"/>
          <w:sz w:val="28"/>
        </w:rPr>
        <w:t>4</w:t>
      </w:r>
      <w:r w:rsidR="00ED3720" w:rsidRPr="00ED3720">
        <w:rPr>
          <w:rFonts w:hint="eastAsia"/>
          <w:color w:val="0000FF"/>
          <w:sz w:val="28"/>
        </w:rPr>
        <w:t>棒女性、後</w:t>
      </w:r>
      <w:r w:rsidR="00ED3720" w:rsidRPr="00ED3720">
        <w:rPr>
          <w:rFonts w:hint="eastAsia"/>
          <w:color w:val="0000FF"/>
          <w:sz w:val="28"/>
        </w:rPr>
        <w:t>4</w:t>
      </w:r>
      <w:r w:rsidR="00ED3720" w:rsidRPr="00ED3720">
        <w:rPr>
          <w:rFonts w:hint="eastAsia"/>
          <w:color w:val="0000FF"/>
          <w:sz w:val="28"/>
        </w:rPr>
        <w:t>棒男女不拘。</w:t>
      </w:r>
    </w:p>
    <w:p w14:paraId="4932C403" w14:textId="77777777" w:rsidR="00DE475D" w:rsidRPr="00ED3720" w:rsidRDefault="00DE475D" w:rsidP="00ED3720">
      <w:pPr>
        <w:spacing w:line="460" w:lineRule="exact"/>
        <w:ind w:leftChars="250" w:left="1440" w:hangingChars="300" w:hanging="840"/>
        <w:rPr>
          <w:color w:val="0000FF"/>
          <w:sz w:val="28"/>
        </w:rPr>
      </w:pPr>
      <w:r w:rsidRPr="00ED3720">
        <w:rPr>
          <w:rFonts w:hint="eastAsia"/>
          <w:color w:val="0000FF"/>
          <w:sz w:val="28"/>
        </w:rPr>
        <w:t>（四）</w:t>
      </w:r>
      <w:r w:rsidR="00ED3720" w:rsidRPr="00ED3720">
        <w:rPr>
          <w:rFonts w:hint="eastAsia"/>
          <w:color w:val="0000FF"/>
          <w:sz w:val="28"/>
        </w:rPr>
        <w:t>每棒</w:t>
      </w:r>
      <w:r w:rsidR="00ED3720" w:rsidRPr="00ED3720">
        <w:rPr>
          <w:rFonts w:hint="eastAsia"/>
          <w:color w:val="0000FF"/>
          <w:sz w:val="28"/>
        </w:rPr>
        <w:t>3</w:t>
      </w:r>
      <w:r w:rsidR="00ED3720" w:rsidRPr="00ED3720">
        <w:rPr>
          <w:rFonts w:hint="eastAsia"/>
          <w:color w:val="0000FF"/>
          <w:sz w:val="28"/>
        </w:rPr>
        <w:t>個沙包，聞哨音將沙包</w:t>
      </w:r>
      <w:r w:rsidR="00BC7108">
        <w:rPr>
          <w:rFonts w:hint="eastAsia"/>
          <w:color w:val="0000FF"/>
          <w:sz w:val="28"/>
        </w:rPr>
        <w:t>擲入</w:t>
      </w:r>
      <w:r w:rsidR="00ED3720" w:rsidRPr="00ED3720">
        <w:rPr>
          <w:rFonts w:hint="eastAsia"/>
          <w:color w:val="0000FF"/>
          <w:sz w:val="28"/>
        </w:rPr>
        <w:t>5</w:t>
      </w:r>
      <w:r w:rsidR="00ED3720" w:rsidRPr="00ED3720">
        <w:rPr>
          <w:rFonts w:hint="eastAsia"/>
          <w:color w:val="0000FF"/>
          <w:sz w:val="28"/>
        </w:rPr>
        <w:t>公尺外</w:t>
      </w:r>
      <w:r w:rsidR="00BC7108">
        <w:rPr>
          <w:rFonts w:hint="eastAsia"/>
          <w:color w:val="0000FF"/>
          <w:sz w:val="28"/>
        </w:rPr>
        <w:t>目標</w:t>
      </w:r>
      <w:r w:rsidR="00ED3720" w:rsidRPr="00ED3720">
        <w:rPr>
          <w:rFonts w:hint="eastAsia"/>
          <w:color w:val="0000FF"/>
          <w:sz w:val="28"/>
        </w:rPr>
        <w:t>容器</w:t>
      </w:r>
      <w:r w:rsidR="00BC7108">
        <w:rPr>
          <w:rFonts w:hint="eastAsia"/>
          <w:color w:val="0000FF"/>
          <w:sz w:val="28"/>
        </w:rPr>
        <w:t>內</w:t>
      </w:r>
      <w:r w:rsidR="00ED3720" w:rsidRPr="00ED3720">
        <w:rPr>
          <w:rFonts w:hint="eastAsia"/>
          <w:color w:val="0000FF"/>
          <w:sz w:val="28"/>
        </w:rPr>
        <w:t>，擲入</w:t>
      </w:r>
      <w:r w:rsidR="00F426A8">
        <w:rPr>
          <w:rFonts w:hint="eastAsia"/>
          <w:color w:val="0000FF"/>
          <w:sz w:val="28"/>
        </w:rPr>
        <w:t>1</w:t>
      </w:r>
      <w:r w:rsidR="00ED3720" w:rsidRPr="00ED3720">
        <w:rPr>
          <w:rFonts w:hint="eastAsia"/>
          <w:color w:val="0000FF"/>
          <w:sz w:val="28"/>
        </w:rPr>
        <w:t>次得</w:t>
      </w:r>
      <w:r w:rsidR="00ED3720" w:rsidRPr="00ED3720">
        <w:rPr>
          <w:rFonts w:hint="eastAsia"/>
          <w:color w:val="0000FF"/>
          <w:sz w:val="28"/>
        </w:rPr>
        <w:t>1</w:t>
      </w:r>
      <w:r w:rsidR="00ED3720" w:rsidRPr="00ED3720">
        <w:rPr>
          <w:rFonts w:hint="eastAsia"/>
          <w:color w:val="0000FF"/>
          <w:sz w:val="28"/>
        </w:rPr>
        <w:t>分，未擲入則不計分</w:t>
      </w:r>
      <w:r w:rsidR="002439C4" w:rsidRPr="00ED3720">
        <w:rPr>
          <w:rFonts w:hint="eastAsia"/>
          <w:color w:val="0000FF"/>
          <w:sz w:val="28"/>
        </w:rPr>
        <w:t>，限時</w:t>
      </w:r>
      <w:r w:rsidR="002439C4" w:rsidRPr="00ED3720">
        <w:rPr>
          <w:rFonts w:hint="eastAsia"/>
          <w:color w:val="0000FF"/>
          <w:sz w:val="28"/>
        </w:rPr>
        <w:t>20</w:t>
      </w:r>
      <w:r w:rsidR="002439C4" w:rsidRPr="00ED3720">
        <w:rPr>
          <w:rFonts w:hint="eastAsia"/>
          <w:color w:val="0000FF"/>
          <w:sz w:val="28"/>
        </w:rPr>
        <w:t>秒</w:t>
      </w:r>
      <w:r w:rsidR="00ED3720" w:rsidRPr="00ED3720">
        <w:rPr>
          <w:rFonts w:hint="eastAsia"/>
          <w:color w:val="0000FF"/>
          <w:sz w:val="28"/>
        </w:rPr>
        <w:t>。</w:t>
      </w:r>
    </w:p>
    <w:p w14:paraId="3B968127" w14:textId="77777777" w:rsidR="00DE475D" w:rsidRPr="00ED3720" w:rsidRDefault="00DE475D" w:rsidP="00ED3720">
      <w:pPr>
        <w:spacing w:line="460" w:lineRule="exact"/>
        <w:ind w:leftChars="250" w:left="1440" w:hangingChars="300" w:hanging="840"/>
        <w:rPr>
          <w:color w:val="0000FF"/>
          <w:sz w:val="28"/>
        </w:rPr>
      </w:pPr>
      <w:r w:rsidRPr="00ED3720">
        <w:rPr>
          <w:rFonts w:hint="eastAsia"/>
          <w:color w:val="0000FF"/>
          <w:sz w:val="28"/>
        </w:rPr>
        <w:t>（五）</w:t>
      </w:r>
      <w:r w:rsidR="00BC7108">
        <w:rPr>
          <w:rFonts w:hint="eastAsia"/>
          <w:color w:val="0000FF"/>
          <w:sz w:val="28"/>
        </w:rPr>
        <w:t>所有運動員</w:t>
      </w:r>
      <w:r w:rsidR="00ED3720" w:rsidRPr="00ED3720">
        <w:rPr>
          <w:rFonts w:hint="eastAsia"/>
          <w:color w:val="0000FF"/>
          <w:sz w:val="28"/>
        </w:rPr>
        <w:t>得分</w:t>
      </w:r>
      <w:r w:rsidR="00BC7108">
        <w:rPr>
          <w:rFonts w:hint="eastAsia"/>
          <w:color w:val="0000FF"/>
          <w:sz w:val="28"/>
        </w:rPr>
        <w:t>加總，</w:t>
      </w:r>
      <w:r w:rsidR="00ED3720" w:rsidRPr="00ED3720">
        <w:rPr>
          <w:rFonts w:hint="eastAsia"/>
          <w:color w:val="0000FF"/>
          <w:sz w:val="28"/>
        </w:rPr>
        <w:t>高者獲勝，若分數相同，則比較第一位運動員得分，</w:t>
      </w:r>
      <w:r w:rsidR="00F426A8">
        <w:rPr>
          <w:rFonts w:hint="eastAsia"/>
          <w:color w:val="0000FF"/>
          <w:sz w:val="28"/>
        </w:rPr>
        <w:t>多者獲勝，</w:t>
      </w:r>
      <w:r w:rsidR="00ED3720" w:rsidRPr="00ED3720">
        <w:rPr>
          <w:rFonts w:hint="eastAsia"/>
          <w:color w:val="0000FF"/>
          <w:sz w:val="28"/>
        </w:rPr>
        <w:t>若第一位運動員得分相等，則比較第二位運動員得分，依此類推。</w:t>
      </w:r>
    </w:p>
    <w:p w14:paraId="17E59BBF" w14:textId="77777777" w:rsidR="00DE475D" w:rsidRPr="00BC7108" w:rsidRDefault="0011081E">
      <w:pPr>
        <w:spacing w:line="460" w:lineRule="exact"/>
        <w:rPr>
          <w:color w:val="0000FF"/>
          <w:sz w:val="28"/>
        </w:rPr>
      </w:pPr>
      <w:r w:rsidRPr="00BC7108">
        <w:rPr>
          <w:rFonts w:hint="eastAsia"/>
          <w:color w:val="0000FF"/>
          <w:sz w:val="28"/>
        </w:rPr>
        <w:t>九</w:t>
      </w:r>
      <w:r w:rsidR="00DE475D" w:rsidRPr="00BC7108">
        <w:rPr>
          <w:rFonts w:hint="eastAsia"/>
          <w:color w:val="0000FF"/>
          <w:sz w:val="28"/>
        </w:rPr>
        <w:t>、</w:t>
      </w:r>
      <w:r w:rsidR="00E615F3" w:rsidRPr="00BC7108">
        <w:rPr>
          <w:rFonts w:hint="eastAsia"/>
          <w:color w:val="0000FF"/>
          <w:sz w:val="28"/>
        </w:rPr>
        <w:t>魁星踢斗（擲骰踢毽子）</w:t>
      </w:r>
    </w:p>
    <w:p w14:paraId="5E94BB69" w14:textId="7D36F6DE" w:rsidR="00DE475D" w:rsidRPr="00BC7108" w:rsidRDefault="00DE475D" w:rsidP="00E615F3">
      <w:pPr>
        <w:spacing w:line="460" w:lineRule="exact"/>
        <w:ind w:leftChars="250" w:left="1440" w:hangingChars="300" w:hanging="840"/>
        <w:rPr>
          <w:color w:val="0000FF"/>
          <w:sz w:val="28"/>
        </w:rPr>
      </w:pPr>
      <w:r w:rsidRPr="00BC7108">
        <w:rPr>
          <w:rFonts w:hint="eastAsia"/>
          <w:color w:val="0000FF"/>
          <w:sz w:val="28"/>
        </w:rPr>
        <w:t>（一）</w:t>
      </w:r>
      <w:r w:rsidR="00E615F3" w:rsidRPr="00BC7108">
        <w:rPr>
          <w:rFonts w:hint="eastAsia"/>
          <w:color w:val="0000FF"/>
          <w:sz w:val="28"/>
        </w:rPr>
        <w:t>參加比賽之選手以</w:t>
      </w:r>
      <w:r w:rsidR="00FE7C19" w:rsidRPr="00ED3720">
        <w:rPr>
          <w:rFonts w:hint="eastAsia"/>
          <w:b/>
          <w:color w:val="0000FF"/>
          <w:sz w:val="28"/>
          <w:u w:val="single"/>
        </w:rPr>
        <w:t>分會</w:t>
      </w:r>
      <w:r w:rsidR="00E615F3" w:rsidRPr="00BC7108">
        <w:rPr>
          <w:rFonts w:hint="eastAsia"/>
          <w:color w:val="0000FF"/>
          <w:sz w:val="28"/>
        </w:rPr>
        <w:t>為單位組成之。</w:t>
      </w:r>
    </w:p>
    <w:p w14:paraId="0AE6A0DC" w14:textId="77777777" w:rsidR="00DE475D" w:rsidRPr="00BC7108" w:rsidRDefault="00DE475D" w:rsidP="00E615F3">
      <w:pPr>
        <w:spacing w:line="460" w:lineRule="exact"/>
        <w:ind w:leftChars="250" w:left="1440" w:hangingChars="300" w:hanging="840"/>
        <w:rPr>
          <w:color w:val="0000FF"/>
          <w:sz w:val="28"/>
        </w:rPr>
      </w:pPr>
      <w:r w:rsidRPr="00BC7108">
        <w:rPr>
          <w:rFonts w:hint="eastAsia"/>
          <w:color w:val="0000FF"/>
          <w:sz w:val="28"/>
        </w:rPr>
        <w:t>（二）</w:t>
      </w:r>
      <w:r w:rsidR="00E615F3" w:rsidRPr="00BC7108">
        <w:rPr>
          <w:rFonts w:hint="eastAsia"/>
          <w:color w:val="0000FF"/>
          <w:sz w:val="28"/>
        </w:rPr>
        <w:t>比賽運動員</w:t>
      </w:r>
      <w:r w:rsidR="00E615F3" w:rsidRPr="00BC7108">
        <w:rPr>
          <w:rFonts w:hint="eastAsia"/>
          <w:color w:val="0000FF"/>
          <w:sz w:val="28"/>
        </w:rPr>
        <w:t>8</w:t>
      </w:r>
      <w:r w:rsidR="00E615F3" w:rsidRPr="00BC7108">
        <w:rPr>
          <w:rFonts w:hint="eastAsia"/>
          <w:color w:val="0000FF"/>
          <w:sz w:val="28"/>
        </w:rPr>
        <w:t>人、女性至少</w:t>
      </w:r>
      <w:r w:rsidR="00E615F3" w:rsidRPr="00BC7108">
        <w:rPr>
          <w:color w:val="0000FF"/>
          <w:sz w:val="28"/>
        </w:rPr>
        <w:t>4</w:t>
      </w:r>
      <w:r w:rsidR="00E615F3" w:rsidRPr="00BC7108">
        <w:rPr>
          <w:rFonts w:hint="eastAsia"/>
          <w:color w:val="0000FF"/>
          <w:sz w:val="28"/>
        </w:rPr>
        <w:t>人，候補男、女各</w:t>
      </w:r>
      <w:r w:rsidR="00E615F3" w:rsidRPr="00BC7108">
        <w:rPr>
          <w:color w:val="0000FF"/>
          <w:sz w:val="28"/>
        </w:rPr>
        <w:t>1</w:t>
      </w:r>
      <w:r w:rsidR="00E615F3" w:rsidRPr="00BC7108">
        <w:rPr>
          <w:rFonts w:hint="eastAsia"/>
          <w:color w:val="0000FF"/>
          <w:sz w:val="28"/>
        </w:rPr>
        <w:t>人。</w:t>
      </w:r>
    </w:p>
    <w:p w14:paraId="4CB5D91C" w14:textId="77777777" w:rsidR="00DE475D" w:rsidRDefault="00DE475D" w:rsidP="00E615F3">
      <w:pPr>
        <w:spacing w:line="460" w:lineRule="exact"/>
        <w:ind w:leftChars="250" w:left="1440" w:hangingChars="300" w:hanging="840"/>
        <w:rPr>
          <w:color w:val="0000FF"/>
          <w:sz w:val="28"/>
        </w:rPr>
      </w:pPr>
      <w:r w:rsidRPr="00BC7108">
        <w:rPr>
          <w:rFonts w:hint="eastAsia"/>
          <w:color w:val="0000FF"/>
          <w:sz w:val="28"/>
        </w:rPr>
        <w:t>（三）</w:t>
      </w:r>
      <w:r w:rsidR="00BC7108" w:rsidRPr="00BC7108">
        <w:rPr>
          <w:rFonts w:hint="eastAsia"/>
          <w:color w:val="0000FF"/>
          <w:sz w:val="28"/>
        </w:rPr>
        <w:t>運動員雙手將骰子高舉過頭，拋下骰子，依照擲出骰子點數，完成踢毽子次數後，將骰子交給下一棒，依序完成所有棒次。</w:t>
      </w:r>
    </w:p>
    <w:p w14:paraId="2732A441" w14:textId="4CAA0E61" w:rsidR="00632121" w:rsidRPr="00B22A2D" w:rsidRDefault="00632121" w:rsidP="00632121">
      <w:pPr>
        <w:pStyle w:val="3"/>
        <w:ind w:leftChars="225" w:left="1439" w:hangingChars="321" w:hanging="899"/>
        <w:rPr>
          <w:rFonts w:ascii="新細明體" w:eastAsia="新細明體" w:hAnsi="新細明體"/>
        </w:rPr>
      </w:pPr>
      <w:r w:rsidRPr="00B22A2D">
        <w:rPr>
          <w:rFonts w:ascii="新細明體" w:eastAsia="新細明體" w:hAnsi="新細明體" w:hint="eastAsia"/>
        </w:rPr>
        <w:t>（</w:t>
      </w:r>
      <w:r>
        <w:rPr>
          <w:rFonts w:ascii="新細明體" w:eastAsia="新細明體" w:hAnsi="新細明體" w:hint="eastAsia"/>
        </w:rPr>
        <w:t>四</w:t>
      </w:r>
      <w:r w:rsidRPr="00B22A2D">
        <w:rPr>
          <w:rFonts w:ascii="新細明體" w:eastAsia="新細明體" w:hAnsi="新細明體" w:hint="eastAsia"/>
        </w:rPr>
        <w:t>）採</w:t>
      </w:r>
      <w:r w:rsidRPr="00B22A2D">
        <w:rPr>
          <w:rFonts w:ascii="新細明體" w:hAnsi="新細明體" w:hint="eastAsia"/>
        </w:rPr>
        <w:t>計時決賽，以計時成績快慢判定名次</w:t>
      </w:r>
      <w:r w:rsidRPr="00B22A2D">
        <w:rPr>
          <w:rFonts w:ascii="新細明體" w:eastAsia="新細明體" w:hAnsi="新細明體" w:hint="eastAsia"/>
        </w:rPr>
        <w:t>。</w:t>
      </w:r>
    </w:p>
    <w:p w14:paraId="7756E20F" w14:textId="77777777" w:rsidR="00DE475D" w:rsidRPr="00C7041E" w:rsidRDefault="00DE475D">
      <w:pPr>
        <w:spacing w:line="460" w:lineRule="exact"/>
        <w:rPr>
          <w:color w:val="0000FF"/>
          <w:sz w:val="28"/>
        </w:rPr>
      </w:pPr>
      <w:r w:rsidRPr="00C7041E">
        <w:rPr>
          <w:rFonts w:hint="eastAsia"/>
          <w:color w:val="0000FF"/>
          <w:sz w:val="28"/>
        </w:rPr>
        <w:t>十、</w:t>
      </w:r>
      <w:r w:rsidR="00FA3BAF" w:rsidRPr="00C7041E">
        <w:rPr>
          <w:rFonts w:hint="eastAsia"/>
          <w:color w:val="0000FF"/>
          <w:sz w:val="28"/>
        </w:rPr>
        <w:t>百發百中</w:t>
      </w:r>
      <w:r w:rsidRPr="00C7041E">
        <w:rPr>
          <w:rFonts w:hint="eastAsia"/>
          <w:color w:val="0000FF"/>
          <w:sz w:val="28"/>
        </w:rPr>
        <w:t>（</w:t>
      </w:r>
      <w:r w:rsidR="00FA3BAF" w:rsidRPr="00C7041E">
        <w:rPr>
          <w:rFonts w:hint="eastAsia"/>
          <w:color w:val="0000FF"/>
          <w:sz w:val="28"/>
        </w:rPr>
        <w:t>排球擲準</w:t>
      </w:r>
      <w:r w:rsidRPr="00C7041E">
        <w:rPr>
          <w:rFonts w:hint="eastAsia"/>
          <w:color w:val="0000FF"/>
          <w:sz w:val="28"/>
        </w:rPr>
        <w:t>）</w:t>
      </w:r>
    </w:p>
    <w:p w14:paraId="5B2B3FF3" w14:textId="77777777" w:rsidR="002439C4" w:rsidRPr="00ED3720" w:rsidRDefault="002439C4" w:rsidP="002439C4">
      <w:pPr>
        <w:spacing w:line="460" w:lineRule="exact"/>
        <w:ind w:leftChars="250" w:left="1440" w:hangingChars="300" w:hanging="840"/>
        <w:rPr>
          <w:color w:val="0000FF"/>
          <w:sz w:val="28"/>
        </w:rPr>
      </w:pPr>
      <w:r w:rsidRPr="00ED3720">
        <w:rPr>
          <w:rFonts w:hint="eastAsia"/>
          <w:color w:val="0000FF"/>
          <w:sz w:val="28"/>
        </w:rPr>
        <w:t>（一）參加比賽之選手以</w:t>
      </w:r>
      <w:r w:rsidRPr="00ED3720">
        <w:rPr>
          <w:rFonts w:hint="eastAsia"/>
          <w:b/>
          <w:color w:val="0000FF"/>
          <w:sz w:val="28"/>
          <w:u w:val="single"/>
        </w:rPr>
        <w:t>分會</w:t>
      </w:r>
      <w:r w:rsidRPr="00ED3720">
        <w:rPr>
          <w:rFonts w:hint="eastAsia"/>
          <w:color w:val="0000FF"/>
          <w:sz w:val="28"/>
        </w:rPr>
        <w:t>為單位組成之。</w:t>
      </w:r>
    </w:p>
    <w:p w14:paraId="254139B3" w14:textId="77777777" w:rsidR="002439C4" w:rsidRPr="00ED3720" w:rsidRDefault="002439C4" w:rsidP="002439C4">
      <w:pPr>
        <w:spacing w:line="460" w:lineRule="exact"/>
        <w:ind w:leftChars="250" w:left="1440" w:hangingChars="300" w:hanging="840"/>
        <w:rPr>
          <w:color w:val="0000FF"/>
          <w:sz w:val="28"/>
        </w:rPr>
      </w:pPr>
      <w:r w:rsidRPr="00ED3720">
        <w:rPr>
          <w:rFonts w:hint="eastAsia"/>
          <w:color w:val="0000FF"/>
          <w:sz w:val="28"/>
        </w:rPr>
        <w:t>（二）比賽運動員</w:t>
      </w:r>
      <w:r>
        <w:rPr>
          <w:rFonts w:hint="eastAsia"/>
          <w:color w:val="0000FF"/>
          <w:sz w:val="28"/>
        </w:rPr>
        <w:t>6</w:t>
      </w:r>
      <w:r w:rsidRPr="00ED3720">
        <w:rPr>
          <w:rFonts w:hint="eastAsia"/>
          <w:color w:val="0000FF"/>
          <w:sz w:val="28"/>
        </w:rPr>
        <w:t>人、女性至少</w:t>
      </w:r>
      <w:r>
        <w:rPr>
          <w:rFonts w:hint="eastAsia"/>
          <w:color w:val="0000FF"/>
          <w:sz w:val="28"/>
        </w:rPr>
        <w:t>3</w:t>
      </w:r>
      <w:r w:rsidRPr="00ED3720">
        <w:rPr>
          <w:rFonts w:hint="eastAsia"/>
          <w:color w:val="0000FF"/>
          <w:sz w:val="28"/>
        </w:rPr>
        <w:t>人，候補男、女各</w:t>
      </w:r>
      <w:r w:rsidRPr="00ED3720">
        <w:rPr>
          <w:color w:val="0000FF"/>
          <w:sz w:val="28"/>
        </w:rPr>
        <w:t>1</w:t>
      </w:r>
      <w:r w:rsidRPr="00ED3720">
        <w:rPr>
          <w:rFonts w:hint="eastAsia"/>
          <w:color w:val="0000FF"/>
          <w:sz w:val="28"/>
        </w:rPr>
        <w:t>人。</w:t>
      </w:r>
    </w:p>
    <w:p w14:paraId="524F5B7F" w14:textId="77777777" w:rsidR="002439C4" w:rsidRPr="00ED3720" w:rsidRDefault="002439C4" w:rsidP="002439C4">
      <w:pPr>
        <w:spacing w:line="460" w:lineRule="exact"/>
        <w:ind w:leftChars="250" w:left="1440" w:hangingChars="300" w:hanging="840"/>
        <w:rPr>
          <w:color w:val="0000FF"/>
          <w:sz w:val="28"/>
        </w:rPr>
      </w:pPr>
      <w:r w:rsidRPr="00ED3720">
        <w:rPr>
          <w:rFonts w:hint="eastAsia"/>
          <w:color w:val="0000FF"/>
          <w:sz w:val="28"/>
        </w:rPr>
        <w:t>（三）前</w:t>
      </w:r>
      <w:r>
        <w:rPr>
          <w:rFonts w:hint="eastAsia"/>
          <w:color w:val="0000FF"/>
          <w:sz w:val="28"/>
        </w:rPr>
        <w:t>3</w:t>
      </w:r>
      <w:r w:rsidRPr="00ED3720">
        <w:rPr>
          <w:rFonts w:hint="eastAsia"/>
          <w:color w:val="0000FF"/>
          <w:sz w:val="28"/>
        </w:rPr>
        <w:t>棒女性、後</w:t>
      </w:r>
      <w:r>
        <w:rPr>
          <w:rFonts w:hint="eastAsia"/>
          <w:color w:val="0000FF"/>
          <w:sz w:val="28"/>
        </w:rPr>
        <w:t>3</w:t>
      </w:r>
      <w:r w:rsidRPr="00ED3720">
        <w:rPr>
          <w:rFonts w:hint="eastAsia"/>
          <w:color w:val="0000FF"/>
          <w:sz w:val="28"/>
        </w:rPr>
        <w:t>棒男女不拘。</w:t>
      </w:r>
    </w:p>
    <w:p w14:paraId="4975FE50" w14:textId="77777777" w:rsidR="002439C4" w:rsidRPr="002439C4" w:rsidRDefault="002439C4" w:rsidP="002439C4">
      <w:pPr>
        <w:spacing w:line="460" w:lineRule="exact"/>
        <w:ind w:leftChars="250" w:left="1440" w:hangingChars="300" w:hanging="840"/>
        <w:rPr>
          <w:color w:val="0000FF"/>
          <w:sz w:val="28"/>
        </w:rPr>
      </w:pPr>
      <w:r w:rsidRPr="002439C4">
        <w:rPr>
          <w:rFonts w:hint="eastAsia"/>
          <w:color w:val="0000FF"/>
          <w:sz w:val="28"/>
        </w:rPr>
        <w:t>（四）每棒</w:t>
      </w:r>
      <w:r w:rsidRPr="002439C4">
        <w:rPr>
          <w:rFonts w:hint="eastAsia"/>
          <w:color w:val="0000FF"/>
          <w:sz w:val="28"/>
        </w:rPr>
        <w:t>3</w:t>
      </w:r>
      <w:r w:rsidRPr="002439C4">
        <w:rPr>
          <w:rFonts w:hint="eastAsia"/>
          <w:color w:val="0000FF"/>
          <w:sz w:val="28"/>
        </w:rPr>
        <w:t>顆球聞哨音，</w:t>
      </w:r>
      <w:r w:rsidRPr="002439C4">
        <w:rPr>
          <w:rFonts w:ascii="細明體" w:eastAsia="細明體" w:hAnsi="細明體" w:hint="eastAsia"/>
          <w:color w:val="0000FF"/>
          <w:sz w:val="28"/>
          <w:szCs w:val="28"/>
        </w:rPr>
        <w:t>將排球投向5公尺外木製標靶中，投入標靶中心得2分，擊中木板得1分，擊中角架或完全未擊中不計</w:t>
      </w:r>
      <w:r w:rsidRPr="002439C4">
        <w:rPr>
          <w:rFonts w:ascii="細明體" w:eastAsia="細明體" w:hAnsi="細明體" w:hint="eastAsia"/>
          <w:color w:val="0000FF"/>
          <w:sz w:val="28"/>
          <w:szCs w:val="28"/>
        </w:rPr>
        <w:lastRenderedPageBreak/>
        <w:t>分</w:t>
      </w:r>
      <w:r w:rsidRPr="002439C4">
        <w:rPr>
          <w:rFonts w:hint="eastAsia"/>
          <w:color w:val="0000FF"/>
          <w:sz w:val="28"/>
        </w:rPr>
        <w:t>，每棒限時</w:t>
      </w:r>
      <w:r w:rsidRPr="002439C4">
        <w:rPr>
          <w:rFonts w:hint="eastAsia"/>
          <w:color w:val="0000FF"/>
          <w:sz w:val="28"/>
        </w:rPr>
        <w:t>20</w:t>
      </w:r>
      <w:r w:rsidRPr="002439C4">
        <w:rPr>
          <w:rFonts w:hint="eastAsia"/>
          <w:color w:val="0000FF"/>
          <w:sz w:val="28"/>
        </w:rPr>
        <w:t>秒，。</w:t>
      </w:r>
    </w:p>
    <w:p w14:paraId="4EAA2179" w14:textId="77777777" w:rsidR="002439C4" w:rsidRPr="00ED3720" w:rsidRDefault="002439C4" w:rsidP="002439C4">
      <w:pPr>
        <w:spacing w:line="460" w:lineRule="exact"/>
        <w:ind w:leftChars="250" w:left="1440" w:hangingChars="300" w:hanging="840"/>
        <w:rPr>
          <w:color w:val="0000FF"/>
          <w:sz w:val="28"/>
        </w:rPr>
      </w:pPr>
      <w:r w:rsidRPr="00ED3720">
        <w:rPr>
          <w:rFonts w:hint="eastAsia"/>
          <w:color w:val="0000FF"/>
          <w:sz w:val="28"/>
        </w:rPr>
        <w:t>（五）</w:t>
      </w:r>
      <w:r>
        <w:rPr>
          <w:rFonts w:hint="eastAsia"/>
          <w:color w:val="0000FF"/>
          <w:sz w:val="28"/>
        </w:rPr>
        <w:t>所有運動員</w:t>
      </w:r>
      <w:r w:rsidRPr="00ED3720">
        <w:rPr>
          <w:rFonts w:hint="eastAsia"/>
          <w:color w:val="0000FF"/>
          <w:sz w:val="28"/>
        </w:rPr>
        <w:t>得分</w:t>
      </w:r>
      <w:r>
        <w:rPr>
          <w:rFonts w:hint="eastAsia"/>
          <w:color w:val="0000FF"/>
          <w:sz w:val="28"/>
        </w:rPr>
        <w:t>加總，</w:t>
      </w:r>
      <w:r w:rsidRPr="00ED3720">
        <w:rPr>
          <w:rFonts w:hint="eastAsia"/>
          <w:color w:val="0000FF"/>
          <w:sz w:val="28"/>
        </w:rPr>
        <w:t>高者獲勝，若分數相同，則比較第一位運動員得分，</w:t>
      </w:r>
      <w:r>
        <w:rPr>
          <w:rFonts w:hint="eastAsia"/>
          <w:color w:val="0000FF"/>
          <w:sz w:val="28"/>
        </w:rPr>
        <w:t>多者獲勝，</w:t>
      </w:r>
      <w:r w:rsidRPr="00ED3720">
        <w:rPr>
          <w:rFonts w:hint="eastAsia"/>
          <w:color w:val="0000FF"/>
          <w:sz w:val="28"/>
        </w:rPr>
        <w:t>若第一位運動員得分相等，則比較第二位運動員得分，依此類推。</w:t>
      </w:r>
    </w:p>
    <w:p w14:paraId="6FD2F3B3" w14:textId="77777777" w:rsidR="00C7041E" w:rsidRPr="00BC7108" w:rsidRDefault="00C7041E" w:rsidP="00C7041E">
      <w:pPr>
        <w:spacing w:line="460" w:lineRule="exact"/>
        <w:ind w:leftChars="250" w:left="1440" w:hangingChars="300" w:hanging="840"/>
        <w:rPr>
          <w:color w:val="0000FF"/>
          <w:sz w:val="28"/>
        </w:rPr>
      </w:pPr>
      <w:r w:rsidRPr="00BC7108">
        <w:rPr>
          <w:rFonts w:hint="eastAsia"/>
          <w:color w:val="0000FF"/>
          <w:sz w:val="28"/>
        </w:rPr>
        <w:t>（四）採計時成績判定名次。</w:t>
      </w:r>
    </w:p>
    <w:p w14:paraId="0ADC0494" w14:textId="77777777" w:rsidR="00C7041E" w:rsidRPr="00C7041E" w:rsidRDefault="00C7041E" w:rsidP="00C7041E">
      <w:pPr>
        <w:pStyle w:val="a3"/>
        <w:spacing w:line="460" w:lineRule="exact"/>
        <w:ind w:left="840" w:hanging="840"/>
        <w:rPr>
          <w:rFonts w:ascii="新細明體" w:hAnsi="新細明體"/>
          <w:color w:val="0000FF"/>
          <w:sz w:val="28"/>
        </w:rPr>
      </w:pPr>
      <w:r w:rsidRPr="00C7041E">
        <w:rPr>
          <w:rFonts w:hint="eastAsia"/>
          <w:color w:val="0000FF"/>
          <w:sz w:val="28"/>
        </w:rPr>
        <w:t>十</w:t>
      </w:r>
      <w:r>
        <w:rPr>
          <w:rFonts w:hint="eastAsia"/>
          <w:color w:val="0000FF"/>
          <w:sz w:val="28"/>
        </w:rPr>
        <w:t>一</w:t>
      </w:r>
      <w:r w:rsidRPr="00C7041E">
        <w:rPr>
          <w:rFonts w:hint="eastAsia"/>
          <w:color w:val="0000FF"/>
          <w:sz w:val="28"/>
        </w:rPr>
        <w:t>、追求圓滿</w:t>
      </w:r>
      <w:r w:rsidRPr="00C7041E">
        <w:rPr>
          <w:rFonts w:ascii="新細明體" w:hAnsi="新細明體" w:hint="eastAsia"/>
          <w:color w:val="0000FF"/>
          <w:sz w:val="28"/>
        </w:rPr>
        <w:t>(人體接環)</w:t>
      </w:r>
    </w:p>
    <w:p w14:paraId="35A8607B" w14:textId="77777777" w:rsidR="00C7041E" w:rsidRPr="002439C4" w:rsidRDefault="00C7041E" w:rsidP="00C7041E">
      <w:pPr>
        <w:spacing w:line="460" w:lineRule="exact"/>
        <w:ind w:leftChars="250" w:left="1440" w:hangingChars="300" w:hanging="840"/>
        <w:rPr>
          <w:color w:val="0000FF"/>
          <w:sz w:val="28"/>
        </w:rPr>
      </w:pPr>
      <w:r w:rsidRPr="00BC7108">
        <w:rPr>
          <w:rFonts w:hint="eastAsia"/>
          <w:color w:val="0000FF"/>
          <w:sz w:val="28"/>
        </w:rPr>
        <w:t>（一）</w:t>
      </w:r>
      <w:r w:rsidRPr="002439C4">
        <w:rPr>
          <w:rFonts w:hint="eastAsia"/>
          <w:color w:val="0000FF"/>
          <w:sz w:val="28"/>
        </w:rPr>
        <w:t>參加比賽之選手以</w:t>
      </w:r>
      <w:r w:rsidRPr="00FE7C19">
        <w:rPr>
          <w:rFonts w:hint="eastAsia"/>
          <w:b/>
          <w:bCs/>
          <w:color w:val="0000FF"/>
          <w:sz w:val="28"/>
          <w:u w:val="single"/>
        </w:rPr>
        <w:t>分區</w:t>
      </w:r>
      <w:r w:rsidRPr="002439C4">
        <w:rPr>
          <w:rFonts w:hint="eastAsia"/>
          <w:color w:val="0000FF"/>
          <w:sz w:val="28"/>
        </w:rPr>
        <w:t>為單位組成之。</w:t>
      </w:r>
    </w:p>
    <w:p w14:paraId="178A29CD" w14:textId="77777777" w:rsidR="00C7041E" w:rsidRPr="002439C4" w:rsidRDefault="00C7041E" w:rsidP="00C7041E">
      <w:pPr>
        <w:spacing w:line="460" w:lineRule="exact"/>
        <w:ind w:leftChars="250" w:left="1440" w:hangingChars="300" w:hanging="840"/>
        <w:rPr>
          <w:color w:val="0000FF"/>
          <w:sz w:val="28"/>
        </w:rPr>
      </w:pPr>
      <w:r w:rsidRPr="00BC7108">
        <w:rPr>
          <w:rFonts w:hint="eastAsia"/>
          <w:color w:val="0000FF"/>
          <w:sz w:val="28"/>
        </w:rPr>
        <w:t>（二）</w:t>
      </w:r>
      <w:r w:rsidRPr="002439C4">
        <w:rPr>
          <w:rFonts w:hint="eastAsia"/>
          <w:color w:val="0000FF"/>
          <w:sz w:val="28"/>
        </w:rPr>
        <w:t>參加人數：每隊</w:t>
      </w:r>
      <w:r w:rsidRPr="002439C4">
        <w:rPr>
          <w:rFonts w:hint="eastAsia"/>
          <w:color w:val="0000FF"/>
          <w:sz w:val="28"/>
        </w:rPr>
        <w:t>12</w:t>
      </w:r>
      <w:r w:rsidRPr="002439C4">
        <w:rPr>
          <w:rFonts w:hint="eastAsia"/>
          <w:color w:val="0000FF"/>
          <w:sz w:val="28"/>
        </w:rPr>
        <w:t>人，男女不拘，其中</w:t>
      </w:r>
      <w:r w:rsidRPr="002439C4">
        <w:rPr>
          <w:rFonts w:hint="eastAsia"/>
          <w:color w:val="0000FF"/>
          <w:sz w:val="28"/>
        </w:rPr>
        <w:t>2</w:t>
      </w:r>
      <w:r w:rsidRPr="002439C4">
        <w:rPr>
          <w:rFonts w:hint="eastAsia"/>
          <w:color w:val="0000FF"/>
          <w:sz w:val="28"/>
        </w:rPr>
        <w:t>名負責傳送呼拉圈。</w:t>
      </w:r>
    </w:p>
    <w:p w14:paraId="2A724C28" w14:textId="77777777" w:rsidR="00C7041E" w:rsidRPr="002439C4" w:rsidRDefault="00C7041E" w:rsidP="00C7041E">
      <w:pPr>
        <w:spacing w:line="460" w:lineRule="exact"/>
        <w:ind w:leftChars="250" w:left="1440" w:hangingChars="300" w:hanging="840"/>
        <w:rPr>
          <w:color w:val="0000FF"/>
          <w:sz w:val="28"/>
        </w:rPr>
      </w:pPr>
      <w:r w:rsidRPr="00BC7108">
        <w:rPr>
          <w:rFonts w:hint="eastAsia"/>
          <w:color w:val="0000FF"/>
          <w:sz w:val="28"/>
        </w:rPr>
        <w:t>（三）</w:t>
      </w:r>
      <w:r w:rsidRPr="002439C4">
        <w:rPr>
          <w:rFonts w:hint="eastAsia"/>
          <w:color w:val="0000FF"/>
          <w:sz w:val="28"/>
        </w:rPr>
        <w:t>器材：呼拉圈每隊</w:t>
      </w:r>
      <w:r w:rsidRPr="002439C4">
        <w:rPr>
          <w:rFonts w:hint="eastAsia"/>
          <w:color w:val="0000FF"/>
          <w:sz w:val="28"/>
        </w:rPr>
        <w:t>5</w:t>
      </w:r>
      <w:r w:rsidRPr="002439C4">
        <w:rPr>
          <w:rFonts w:hint="eastAsia"/>
          <w:color w:val="0000FF"/>
          <w:sz w:val="28"/>
        </w:rPr>
        <w:t>個，自行車內胎每隊</w:t>
      </w:r>
      <w:r w:rsidRPr="002439C4">
        <w:rPr>
          <w:rFonts w:hint="eastAsia"/>
          <w:color w:val="0000FF"/>
          <w:sz w:val="28"/>
        </w:rPr>
        <w:t>10</w:t>
      </w:r>
      <w:r w:rsidRPr="002439C4">
        <w:rPr>
          <w:rFonts w:hint="eastAsia"/>
          <w:color w:val="0000FF"/>
          <w:sz w:val="28"/>
        </w:rPr>
        <w:t>個。</w:t>
      </w:r>
    </w:p>
    <w:p w14:paraId="7DE05439" w14:textId="77777777" w:rsidR="00C7041E" w:rsidRPr="002439C4" w:rsidRDefault="00C7041E" w:rsidP="00C7041E">
      <w:pPr>
        <w:spacing w:line="460" w:lineRule="exact"/>
        <w:ind w:leftChars="250" w:left="1440" w:hangingChars="300" w:hanging="840"/>
        <w:rPr>
          <w:color w:val="0000FF"/>
          <w:sz w:val="28"/>
        </w:rPr>
      </w:pPr>
      <w:r w:rsidRPr="00BC7108">
        <w:rPr>
          <w:rFonts w:hint="eastAsia"/>
          <w:color w:val="0000FF"/>
          <w:sz w:val="28"/>
        </w:rPr>
        <w:t>（四）</w:t>
      </w:r>
      <w:r w:rsidRPr="002439C4">
        <w:rPr>
          <w:rFonts w:hint="eastAsia"/>
          <w:color w:val="0000FF"/>
          <w:sz w:val="28"/>
        </w:rPr>
        <w:t>比賽方式：比賽隊伍每隊</w:t>
      </w:r>
      <w:r w:rsidRPr="002439C4">
        <w:rPr>
          <w:rFonts w:hint="eastAsia"/>
          <w:color w:val="0000FF"/>
          <w:sz w:val="28"/>
        </w:rPr>
        <w:t>10</w:t>
      </w:r>
      <w:r w:rsidRPr="002439C4">
        <w:rPr>
          <w:rFonts w:hint="eastAsia"/>
          <w:color w:val="0000FF"/>
          <w:sz w:val="28"/>
        </w:rPr>
        <w:t>人排一橫排，隊員與隊員間腳踝用內胎綁住，以呼拉圈穿自第一人至最後一人，再由負責傳遞呼拉圈運動員取回第一人重新開始。</w:t>
      </w:r>
    </w:p>
    <w:p w14:paraId="220C09AB" w14:textId="77777777" w:rsidR="00C7041E" w:rsidRPr="002439C4" w:rsidRDefault="00C7041E" w:rsidP="00C7041E">
      <w:pPr>
        <w:spacing w:line="460" w:lineRule="exact"/>
        <w:ind w:leftChars="250" w:left="1440" w:hangingChars="300" w:hanging="840"/>
        <w:rPr>
          <w:color w:val="0000FF"/>
          <w:sz w:val="28"/>
        </w:rPr>
      </w:pPr>
      <w:r w:rsidRPr="00BC7108">
        <w:rPr>
          <w:rFonts w:hint="eastAsia"/>
          <w:color w:val="0000FF"/>
          <w:sz w:val="28"/>
        </w:rPr>
        <w:t>（</w:t>
      </w:r>
      <w:r>
        <w:rPr>
          <w:rFonts w:hint="eastAsia"/>
          <w:color w:val="0000FF"/>
          <w:sz w:val="28"/>
        </w:rPr>
        <w:t>五</w:t>
      </w:r>
      <w:r w:rsidRPr="00BC7108">
        <w:rPr>
          <w:rFonts w:hint="eastAsia"/>
          <w:color w:val="0000FF"/>
          <w:sz w:val="28"/>
        </w:rPr>
        <w:t>）</w:t>
      </w:r>
      <w:r w:rsidRPr="002439C4">
        <w:rPr>
          <w:rFonts w:hint="eastAsia"/>
          <w:color w:val="0000FF"/>
          <w:sz w:val="28"/>
        </w:rPr>
        <w:t>比賽時間</w:t>
      </w:r>
      <w:r w:rsidRPr="002439C4">
        <w:rPr>
          <w:rFonts w:hint="eastAsia"/>
          <w:color w:val="0000FF"/>
          <w:sz w:val="28"/>
        </w:rPr>
        <w:t>3</w:t>
      </w:r>
      <w:r w:rsidRPr="002439C4">
        <w:rPr>
          <w:rFonts w:hint="eastAsia"/>
          <w:color w:val="0000FF"/>
          <w:sz w:val="28"/>
        </w:rPr>
        <w:t>分鐘，以通過第</w:t>
      </w:r>
      <w:r w:rsidRPr="002439C4">
        <w:rPr>
          <w:rFonts w:hint="eastAsia"/>
          <w:color w:val="0000FF"/>
          <w:sz w:val="28"/>
        </w:rPr>
        <w:t>10</w:t>
      </w:r>
      <w:r w:rsidRPr="002439C4">
        <w:rPr>
          <w:rFonts w:hint="eastAsia"/>
          <w:color w:val="0000FF"/>
          <w:sz w:val="28"/>
        </w:rPr>
        <w:t>位運動員之呼拉圈數量，判定名次，如數目相等以呼拉圈停留之位置判定名次。</w:t>
      </w:r>
    </w:p>
    <w:p w14:paraId="42DB9B72" w14:textId="77777777" w:rsidR="00C7041E" w:rsidRPr="002439C4" w:rsidRDefault="00C7041E" w:rsidP="00C7041E">
      <w:pPr>
        <w:spacing w:line="460" w:lineRule="exact"/>
        <w:ind w:leftChars="250" w:left="1440" w:hangingChars="300" w:hanging="840"/>
        <w:rPr>
          <w:color w:val="0000FF"/>
          <w:sz w:val="28"/>
        </w:rPr>
      </w:pPr>
      <w:r w:rsidRPr="00BC7108">
        <w:rPr>
          <w:rFonts w:hint="eastAsia"/>
          <w:color w:val="0000FF"/>
          <w:sz w:val="28"/>
        </w:rPr>
        <w:t>（</w:t>
      </w:r>
      <w:r>
        <w:rPr>
          <w:rFonts w:hint="eastAsia"/>
          <w:color w:val="0000FF"/>
          <w:sz w:val="28"/>
        </w:rPr>
        <w:t>六</w:t>
      </w:r>
      <w:r w:rsidRPr="00BC7108">
        <w:rPr>
          <w:rFonts w:hint="eastAsia"/>
          <w:color w:val="0000FF"/>
          <w:sz w:val="28"/>
        </w:rPr>
        <w:t>）</w:t>
      </w:r>
      <w:r w:rsidRPr="002439C4">
        <w:rPr>
          <w:rFonts w:hint="eastAsia"/>
          <w:color w:val="0000FF"/>
          <w:sz w:val="28"/>
        </w:rPr>
        <w:t>比賽中綁腳之內胎不得鬆開，如鬆開應立即綁妥再進行繞環，每次僅可一個呼拉圈穿過，違反規定一次扣</w:t>
      </w:r>
      <w:r w:rsidRPr="002439C4">
        <w:rPr>
          <w:rFonts w:hint="eastAsia"/>
          <w:color w:val="0000FF"/>
          <w:sz w:val="28"/>
        </w:rPr>
        <w:t>3</w:t>
      </w:r>
      <w:r w:rsidRPr="002439C4">
        <w:rPr>
          <w:rFonts w:hint="eastAsia"/>
          <w:color w:val="0000FF"/>
          <w:sz w:val="28"/>
        </w:rPr>
        <w:t>個呼拉圈。</w:t>
      </w:r>
    </w:p>
    <w:p w14:paraId="7DE73256" w14:textId="77777777" w:rsidR="00C7041E" w:rsidRPr="002439C4" w:rsidRDefault="00C7041E" w:rsidP="00C7041E">
      <w:pPr>
        <w:spacing w:line="460" w:lineRule="exact"/>
        <w:ind w:leftChars="250" w:left="1440" w:hangingChars="300" w:hanging="840"/>
        <w:rPr>
          <w:color w:val="0000FF"/>
          <w:sz w:val="28"/>
        </w:rPr>
      </w:pPr>
      <w:r w:rsidRPr="00BC7108">
        <w:rPr>
          <w:rFonts w:hint="eastAsia"/>
          <w:color w:val="0000FF"/>
          <w:sz w:val="28"/>
        </w:rPr>
        <w:t>（</w:t>
      </w:r>
      <w:r>
        <w:rPr>
          <w:rFonts w:hint="eastAsia"/>
          <w:color w:val="0000FF"/>
          <w:sz w:val="28"/>
        </w:rPr>
        <w:t>七</w:t>
      </w:r>
      <w:r w:rsidRPr="00BC7108">
        <w:rPr>
          <w:rFonts w:hint="eastAsia"/>
          <w:color w:val="0000FF"/>
          <w:sz w:val="28"/>
        </w:rPr>
        <w:t>）</w:t>
      </w:r>
      <w:r w:rsidRPr="002439C4">
        <w:rPr>
          <w:rFonts w:hint="eastAsia"/>
          <w:color w:val="0000FF"/>
          <w:sz w:val="28"/>
        </w:rPr>
        <w:t>呼拉圈不可</w:t>
      </w:r>
      <w:r w:rsidRPr="001E1C7E">
        <w:rPr>
          <w:rFonts w:hint="eastAsia"/>
          <w:color w:val="0000FF"/>
          <w:sz w:val="28"/>
        </w:rPr>
        <w:t>拋擲</w:t>
      </w:r>
      <w:r w:rsidRPr="002439C4">
        <w:rPr>
          <w:rFonts w:hint="eastAsia"/>
          <w:color w:val="0000FF"/>
          <w:sz w:val="28"/>
        </w:rPr>
        <w:t>，違者一次扣</w:t>
      </w:r>
      <w:r w:rsidRPr="002439C4">
        <w:rPr>
          <w:rFonts w:hint="eastAsia"/>
          <w:color w:val="0000FF"/>
          <w:sz w:val="28"/>
        </w:rPr>
        <w:t>3</w:t>
      </w:r>
      <w:r w:rsidRPr="002439C4">
        <w:rPr>
          <w:rFonts w:hint="eastAsia"/>
          <w:color w:val="0000FF"/>
          <w:sz w:val="28"/>
        </w:rPr>
        <w:t>個呼拉圈。</w:t>
      </w:r>
    </w:p>
    <w:p w14:paraId="298309DA" w14:textId="77777777" w:rsidR="00876402" w:rsidRPr="00C7041E" w:rsidRDefault="00876402" w:rsidP="00BC4B79">
      <w:pPr>
        <w:spacing w:line="460" w:lineRule="exact"/>
        <w:rPr>
          <w:sz w:val="28"/>
        </w:rPr>
      </w:pPr>
    </w:p>
    <w:p w14:paraId="231DA65F" w14:textId="77777777" w:rsidR="00DE475D" w:rsidRPr="0059753B" w:rsidRDefault="0011081E">
      <w:pPr>
        <w:spacing w:line="460" w:lineRule="exact"/>
        <w:ind w:leftChars="150" w:left="360" w:firstLineChars="200" w:firstLine="640"/>
        <w:rPr>
          <w:b/>
          <w:bCs/>
          <w:sz w:val="32"/>
        </w:rPr>
      </w:pPr>
      <w:r>
        <w:rPr>
          <w:rFonts w:eastAsia="全真顏體" w:hint="eastAsia"/>
          <w:b/>
          <w:bCs/>
          <w:sz w:val="32"/>
        </w:rPr>
        <w:t>肆</w:t>
      </w:r>
      <w:r w:rsidR="00DE475D" w:rsidRPr="0059753B">
        <w:rPr>
          <w:rFonts w:eastAsia="全真顏體" w:hint="eastAsia"/>
          <w:b/>
          <w:bCs/>
          <w:sz w:val="32"/>
        </w:rPr>
        <w:t>、獎</w:t>
      </w:r>
      <w:r w:rsidR="00DE475D" w:rsidRPr="0059753B">
        <w:rPr>
          <w:rFonts w:eastAsia="全真顏體" w:hint="eastAsia"/>
          <w:b/>
          <w:bCs/>
          <w:sz w:val="32"/>
        </w:rPr>
        <w:t xml:space="preserve">  </w:t>
      </w:r>
      <w:r w:rsidR="00DE475D" w:rsidRPr="0059753B">
        <w:rPr>
          <w:rFonts w:eastAsia="全真顏體" w:hint="eastAsia"/>
          <w:b/>
          <w:bCs/>
          <w:sz w:val="32"/>
        </w:rPr>
        <w:t>勵</w:t>
      </w:r>
    </w:p>
    <w:p w14:paraId="43844A80" w14:textId="77777777" w:rsidR="00DE475D" w:rsidRDefault="00DE475D">
      <w:pPr>
        <w:spacing w:line="460" w:lineRule="exact"/>
        <w:rPr>
          <w:sz w:val="28"/>
        </w:rPr>
      </w:pPr>
      <w:r>
        <w:rPr>
          <w:rFonts w:hint="eastAsia"/>
          <w:sz w:val="28"/>
        </w:rPr>
        <w:t>十</w:t>
      </w:r>
      <w:r w:rsidR="0011081E">
        <w:rPr>
          <w:rFonts w:hint="eastAsia"/>
          <w:sz w:val="28"/>
        </w:rPr>
        <w:t>二</w:t>
      </w:r>
      <w:r>
        <w:rPr>
          <w:rFonts w:hint="eastAsia"/>
          <w:sz w:val="28"/>
        </w:rPr>
        <w:t>、大會分設精神總錦標、趣味競賽總錦標、單項錦標，以獎勵成</w:t>
      </w:r>
    </w:p>
    <w:p w14:paraId="452AEEFC" w14:textId="77777777" w:rsidR="00DE475D" w:rsidRDefault="00DE475D">
      <w:pPr>
        <w:spacing w:line="460" w:lineRule="exact"/>
        <w:ind w:firstLineChars="300" w:firstLine="840"/>
        <w:rPr>
          <w:sz w:val="28"/>
        </w:rPr>
      </w:pPr>
      <w:r>
        <w:rPr>
          <w:rFonts w:hint="eastAsia"/>
          <w:sz w:val="28"/>
        </w:rPr>
        <w:t>績優良之單位。</w:t>
      </w:r>
    </w:p>
    <w:p w14:paraId="28404083" w14:textId="77777777" w:rsidR="00F34C8F" w:rsidRDefault="00F34C8F">
      <w:pPr>
        <w:spacing w:line="460" w:lineRule="exact"/>
        <w:ind w:left="840" w:hangingChars="300" w:hanging="840"/>
        <w:rPr>
          <w:color w:val="0000FF"/>
          <w:sz w:val="28"/>
        </w:rPr>
      </w:pPr>
      <w:r w:rsidRPr="00F34C8F">
        <w:rPr>
          <w:sz w:val="28"/>
        </w:rPr>
        <w:t>（一）精神總錦標：本區為加強運動員生活教育，培養運動道德，發揮運動精神，特聘請評判委員若干人於大會期間分別考核，以分會為單位，錄取成績最優單位</w:t>
      </w:r>
      <w:r w:rsidRPr="00F34C8F">
        <w:rPr>
          <w:sz w:val="28"/>
        </w:rPr>
        <w:t>20</w:t>
      </w:r>
      <w:r w:rsidRPr="00F34C8F">
        <w:rPr>
          <w:sz w:val="28"/>
        </w:rPr>
        <w:t>名，取第</w:t>
      </w:r>
      <w:r w:rsidRPr="00F34C8F">
        <w:rPr>
          <w:sz w:val="28"/>
        </w:rPr>
        <w:t>1</w:t>
      </w:r>
      <w:r w:rsidRPr="00F34C8F">
        <w:rPr>
          <w:sz w:val="28"/>
        </w:rPr>
        <w:t>至第</w:t>
      </w:r>
      <w:r w:rsidRPr="00F34C8F">
        <w:rPr>
          <w:sz w:val="28"/>
        </w:rPr>
        <w:t>8</w:t>
      </w:r>
      <w:r w:rsidRPr="00F34C8F">
        <w:rPr>
          <w:sz w:val="28"/>
        </w:rPr>
        <w:t>名及</w:t>
      </w:r>
      <w:r w:rsidRPr="00F34C8F">
        <w:rPr>
          <w:sz w:val="28"/>
        </w:rPr>
        <w:t>12</w:t>
      </w:r>
      <w:r w:rsidRPr="00F34C8F">
        <w:rPr>
          <w:sz w:val="28"/>
        </w:rPr>
        <w:t>名優勝各贈錦標乙座。</w:t>
      </w:r>
      <w:r w:rsidRPr="00F34C8F">
        <w:rPr>
          <w:color w:val="0000FF"/>
          <w:sz w:val="28"/>
        </w:rPr>
        <w:t>評分辦法：環境維護</w:t>
      </w:r>
      <w:r w:rsidRPr="00F34C8F">
        <w:rPr>
          <w:color w:val="0000FF"/>
          <w:sz w:val="28"/>
        </w:rPr>
        <w:t>30%</w:t>
      </w:r>
      <w:r w:rsidRPr="00F34C8F">
        <w:rPr>
          <w:color w:val="0000FF"/>
          <w:sz w:val="28"/>
        </w:rPr>
        <w:t>、團隊精神</w:t>
      </w:r>
      <w:r w:rsidRPr="00F34C8F">
        <w:rPr>
          <w:color w:val="0000FF"/>
          <w:sz w:val="28"/>
        </w:rPr>
        <w:t>40%</w:t>
      </w:r>
      <w:r w:rsidRPr="00F34C8F">
        <w:rPr>
          <w:color w:val="0000FF"/>
          <w:sz w:val="28"/>
        </w:rPr>
        <w:t>、競賽參與</w:t>
      </w:r>
      <w:r w:rsidRPr="00F34C8F">
        <w:rPr>
          <w:color w:val="0000FF"/>
          <w:sz w:val="28"/>
        </w:rPr>
        <w:t>20%</w:t>
      </w:r>
      <w:r w:rsidRPr="00F34C8F">
        <w:rPr>
          <w:color w:val="0000FF"/>
          <w:sz w:val="28"/>
        </w:rPr>
        <w:t>、競賽成績</w:t>
      </w:r>
      <w:r w:rsidRPr="00F34C8F">
        <w:rPr>
          <w:color w:val="0000FF"/>
          <w:sz w:val="28"/>
        </w:rPr>
        <w:t>10%</w:t>
      </w:r>
      <w:r w:rsidRPr="00F34C8F">
        <w:rPr>
          <w:color w:val="0000FF"/>
          <w:sz w:val="28"/>
        </w:rPr>
        <w:t>。</w:t>
      </w:r>
      <w:r w:rsidRPr="00F34C8F">
        <w:rPr>
          <w:sz w:val="28"/>
        </w:rPr>
        <w:t>團隊精神獎：以專區為單位。</w:t>
      </w:r>
    </w:p>
    <w:p w14:paraId="127F6B68" w14:textId="01A4BF01" w:rsidR="00DE475D" w:rsidRDefault="00DE475D">
      <w:pPr>
        <w:spacing w:line="460" w:lineRule="exact"/>
        <w:ind w:left="840" w:hangingChars="300" w:hanging="840"/>
        <w:rPr>
          <w:sz w:val="28"/>
        </w:rPr>
      </w:pPr>
      <w:r>
        <w:rPr>
          <w:rFonts w:hint="eastAsia"/>
          <w:sz w:val="28"/>
        </w:rPr>
        <w:t>（二）趣味競賽總錦標：按大會設置</w:t>
      </w:r>
      <w:r w:rsidR="00FA29FB">
        <w:rPr>
          <w:rFonts w:hint="eastAsia"/>
          <w:sz w:val="28"/>
        </w:rPr>
        <w:t>5</w:t>
      </w:r>
      <w:r>
        <w:rPr>
          <w:rFonts w:hint="eastAsia"/>
          <w:sz w:val="28"/>
        </w:rPr>
        <w:t>項趣味競賽成績前</w:t>
      </w:r>
      <w:r w:rsidR="002A6035">
        <w:rPr>
          <w:rFonts w:hint="eastAsia"/>
          <w:sz w:val="28"/>
        </w:rPr>
        <w:t>1</w:t>
      </w:r>
      <w:r>
        <w:rPr>
          <w:rFonts w:hint="eastAsia"/>
          <w:sz w:val="28"/>
        </w:rPr>
        <w:t>5</w:t>
      </w:r>
      <w:r>
        <w:rPr>
          <w:rFonts w:hint="eastAsia"/>
          <w:sz w:val="28"/>
        </w:rPr>
        <w:t>名，以</w:t>
      </w:r>
      <w:r w:rsidR="002A6035">
        <w:rPr>
          <w:rFonts w:hint="eastAsia"/>
          <w:sz w:val="28"/>
        </w:rPr>
        <w:t>1</w:t>
      </w:r>
      <w:r>
        <w:rPr>
          <w:sz w:val="28"/>
        </w:rPr>
        <w:t>5</w:t>
      </w:r>
      <w:r>
        <w:rPr>
          <w:rFonts w:hint="eastAsia"/>
          <w:sz w:val="28"/>
        </w:rPr>
        <w:t>、</w:t>
      </w:r>
      <w:r w:rsidR="002A6035">
        <w:rPr>
          <w:rFonts w:hint="eastAsia"/>
          <w:sz w:val="28"/>
        </w:rPr>
        <w:t>1</w:t>
      </w:r>
      <w:r>
        <w:rPr>
          <w:sz w:val="28"/>
        </w:rPr>
        <w:t>4</w:t>
      </w:r>
      <w:r w:rsidR="002A6035">
        <w:rPr>
          <w:rFonts w:hint="eastAsia"/>
          <w:sz w:val="28"/>
        </w:rPr>
        <w:t>、、、、</w:t>
      </w:r>
      <w:r>
        <w:rPr>
          <w:sz w:val="28"/>
        </w:rPr>
        <w:t>3</w:t>
      </w:r>
      <w:r>
        <w:rPr>
          <w:rFonts w:hint="eastAsia"/>
          <w:sz w:val="28"/>
        </w:rPr>
        <w:t>、</w:t>
      </w:r>
      <w:r>
        <w:rPr>
          <w:sz w:val="28"/>
        </w:rPr>
        <w:t>2</w:t>
      </w:r>
      <w:r>
        <w:rPr>
          <w:rFonts w:hint="eastAsia"/>
          <w:sz w:val="28"/>
        </w:rPr>
        <w:t>、</w:t>
      </w:r>
      <w:r>
        <w:rPr>
          <w:sz w:val="28"/>
        </w:rPr>
        <w:t>1</w:t>
      </w:r>
      <w:r>
        <w:rPr>
          <w:rFonts w:hint="eastAsia"/>
          <w:sz w:val="28"/>
        </w:rPr>
        <w:t>計分，所得總分最多之單位獲得總錦標，次多單位分別為第二名、第三名、第四名、第五名，如總分相等，以各該單位所得第一名之多寡判定之，如第一名同數，則以第二名之多</w:t>
      </w:r>
      <w:r>
        <w:rPr>
          <w:rFonts w:hint="eastAsia"/>
          <w:sz w:val="28"/>
        </w:rPr>
        <w:lastRenderedPageBreak/>
        <w:t>寡判定之，餘此類推，取成績最優單位五名各贈錦標一座。</w:t>
      </w:r>
    </w:p>
    <w:p w14:paraId="3D4833DF" w14:textId="77777777" w:rsidR="00DE475D" w:rsidRDefault="00DE475D">
      <w:pPr>
        <w:spacing w:line="460" w:lineRule="exact"/>
        <w:ind w:left="840" w:hangingChars="300" w:hanging="840"/>
        <w:rPr>
          <w:sz w:val="28"/>
        </w:rPr>
      </w:pPr>
      <w:r>
        <w:rPr>
          <w:rFonts w:hint="eastAsia"/>
          <w:sz w:val="28"/>
        </w:rPr>
        <w:t>（三）各單項錦標：各項比賽錄取優勝前五名頒獎杯。</w:t>
      </w:r>
    </w:p>
    <w:p w14:paraId="15FAC99B" w14:textId="005768E5" w:rsidR="00DE475D" w:rsidRPr="006B5B44" w:rsidRDefault="00DE475D" w:rsidP="006B5B44">
      <w:pPr>
        <w:spacing w:line="460" w:lineRule="exact"/>
        <w:ind w:left="840" w:hangingChars="300" w:hanging="840"/>
        <w:rPr>
          <w:sz w:val="28"/>
        </w:rPr>
      </w:pPr>
      <w:r>
        <w:rPr>
          <w:rFonts w:hint="eastAsia"/>
          <w:sz w:val="28"/>
        </w:rPr>
        <w:t>（四）</w:t>
      </w:r>
      <w:r w:rsidR="006B5B44">
        <w:rPr>
          <w:rFonts w:hint="eastAsia"/>
          <w:sz w:val="28"/>
        </w:rPr>
        <w:t>拔河及大隊接力報名參賽單位在</w:t>
      </w:r>
      <w:r w:rsidR="006B5B44">
        <w:rPr>
          <w:sz w:val="28"/>
        </w:rPr>
        <w:t>10</w:t>
      </w:r>
      <w:r w:rsidR="006B5B44">
        <w:rPr>
          <w:rFonts w:hint="eastAsia"/>
          <w:sz w:val="28"/>
        </w:rPr>
        <w:t>隊以內者取前五名，</w:t>
      </w:r>
      <w:r w:rsidR="006B5B44">
        <w:rPr>
          <w:sz w:val="28"/>
        </w:rPr>
        <w:t>10</w:t>
      </w:r>
      <w:r w:rsidR="006B5B44">
        <w:rPr>
          <w:rFonts w:hint="eastAsia"/>
          <w:sz w:val="28"/>
        </w:rPr>
        <w:t>隊以上者取前八名。</w:t>
      </w:r>
    </w:p>
    <w:p w14:paraId="6B69B0F6" w14:textId="7BE3B65A" w:rsidR="00442093" w:rsidRPr="00442093" w:rsidRDefault="00DE475D" w:rsidP="00442093">
      <w:pPr>
        <w:spacing w:line="460" w:lineRule="exact"/>
        <w:ind w:left="840" w:hangingChars="300" w:hanging="840"/>
        <w:rPr>
          <w:color w:val="0000FF"/>
          <w:sz w:val="28"/>
        </w:rPr>
      </w:pPr>
      <w:r w:rsidRPr="006B5B44">
        <w:rPr>
          <w:rFonts w:hint="eastAsia"/>
          <w:color w:val="0000FF"/>
          <w:sz w:val="28"/>
        </w:rPr>
        <w:t>（五）</w:t>
      </w:r>
      <w:r w:rsidR="00442093">
        <w:rPr>
          <w:rFonts w:hint="eastAsia"/>
          <w:color w:val="0000FF"/>
          <w:sz w:val="28"/>
        </w:rPr>
        <w:t>本年度園遊會</w:t>
      </w:r>
      <w:r w:rsidR="00442093" w:rsidRPr="00442093">
        <w:rPr>
          <w:rFonts w:hint="eastAsia"/>
          <w:color w:val="0000FF"/>
          <w:sz w:val="28"/>
        </w:rPr>
        <w:t>攤位名額分配說明：</w:t>
      </w:r>
    </w:p>
    <w:p w14:paraId="50B6CBC5" w14:textId="191F9117" w:rsidR="00442093" w:rsidRPr="00442093" w:rsidRDefault="00442093" w:rsidP="00442093">
      <w:pPr>
        <w:spacing w:line="460" w:lineRule="exact"/>
        <w:ind w:left="840" w:hangingChars="300" w:hanging="840"/>
        <w:rPr>
          <w:color w:val="0000FF"/>
          <w:sz w:val="28"/>
        </w:rPr>
      </w:pPr>
      <w:r>
        <w:rPr>
          <w:rFonts w:hint="eastAsia"/>
          <w:color w:val="0000FF"/>
          <w:sz w:val="28"/>
        </w:rPr>
        <w:t xml:space="preserve">      </w:t>
      </w:r>
      <w:r w:rsidRPr="00442093">
        <w:rPr>
          <w:rFonts w:hint="eastAsia"/>
          <w:color w:val="0000FF"/>
          <w:sz w:val="28"/>
        </w:rPr>
        <w:t>園遊會攤位總計</w:t>
      </w:r>
      <w:r w:rsidRPr="00442093">
        <w:rPr>
          <w:rFonts w:hint="eastAsia"/>
          <w:color w:val="0000FF"/>
          <w:sz w:val="28"/>
        </w:rPr>
        <w:t>23</w:t>
      </w:r>
      <w:r w:rsidRPr="00442093">
        <w:rPr>
          <w:rFonts w:hint="eastAsia"/>
          <w:color w:val="0000FF"/>
          <w:sz w:val="28"/>
        </w:rPr>
        <w:t>個，名額分配方式如下：</w:t>
      </w:r>
    </w:p>
    <w:p w14:paraId="69272088" w14:textId="23ED92C8" w:rsidR="00442093" w:rsidRPr="00442093" w:rsidRDefault="00442093" w:rsidP="00442093">
      <w:pPr>
        <w:pStyle w:val="a9"/>
        <w:numPr>
          <w:ilvl w:val="0"/>
          <w:numId w:val="14"/>
        </w:numPr>
        <w:spacing w:line="460" w:lineRule="exact"/>
        <w:ind w:leftChars="0"/>
        <w:rPr>
          <w:color w:val="0000FF"/>
          <w:sz w:val="28"/>
        </w:rPr>
      </w:pPr>
      <w:r w:rsidRPr="00442093">
        <w:rPr>
          <w:rFonts w:hint="eastAsia"/>
          <w:color w:val="0000FF"/>
          <w:sz w:val="28"/>
        </w:rPr>
        <w:t>專區保障名額：</w:t>
      </w:r>
      <w:r w:rsidRPr="00442093">
        <w:rPr>
          <w:rFonts w:hint="eastAsia"/>
          <w:color w:val="0000FF"/>
          <w:sz w:val="28"/>
        </w:rPr>
        <w:t>15</w:t>
      </w:r>
      <w:r w:rsidRPr="00442093">
        <w:rPr>
          <w:rFonts w:hint="eastAsia"/>
          <w:color w:val="0000FF"/>
          <w:sz w:val="28"/>
        </w:rPr>
        <w:t>個專區各分配</w:t>
      </w:r>
      <w:r w:rsidRPr="00442093">
        <w:rPr>
          <w:rFonts w:hint="eastAsia"/>
          <w:color w:val="0000FF"/>
          <w:sz w:val="28"/>
        </w:rPr>
        <w:t>1</w:t>
      </w:r>
      <w:r w:rsidRPr="00442093">
        <w:rPr>
          <w:rFonts w:hint="eastAsia"/>
          <w:color w:val="0000FF"/>
          <w:sz w:val="28"/>
        </w:rPr>
        <w:t>個名額。</w:t>
      </w:r>
    </w:p>
    <w:p w14:paraId="0E77B101" w14:textId="6C24BC46" w:rsidR="00442093" w:rsidRPr="00442093" w:rsidRDefault="00442093" w:rsidP="00442093">
      <w:pPr>
        <w:pStyle w:val="a9"/>
        <w:spacing w:line="460" w:lineRule="exact"/>
        <w:ind w:leftChars="0" w:left="1200"/>
        <w:rPr>
          <w:color w:val="0000FF"/>
          <w:sz w:val="28"/>
        </w:rPr>
      </w:pPr>
      <w:r>
        <w:rPr>
          <w:rFonts w:hint="eastAsia"/>
          <w:color w:val="0000FF"/>
          <w:sz w:val="28"/>
        </w:rPr>
        <w:t xml:space="preserve">             </w:t>
      </w:r>
      <w:r w:rsidRPr="00442093">
        <w:rPr>
          <w:rFonts w:hint="eastAsia"/>
          <w:color w:val="0000FF"/>
          <w:sz w:val="28"/>
        </w:rPr>
        <w:t>（各專區的第一順位</w:t>
      </w:r>
      <w:r w:rsidRPr="00442093">
        <w:rPr>
          <w:rFonts w:ascii="新細明體" w:hAnsi="新細明體" w:hint="eastAsia"/>
          <w:color w:val="0000FF"/>
          <w:sz w:val="28"/>
        </w:rPr>
        <w:t>，</w:t>
      </w:r>
      <w:r w:rsidRPr="00442093">
        <w:rPr>
          <w:rFonts w:hint="eastAsia"/>
          <w:color w:val="0000FF"/>
          <w:sz w:val="28"/>
        </w:rPr>
        <w:t>共</w:t>
      </w:r>
      <w:r w:rsidRPr="00442093">
        <w:rPr>
          <w:rFonts w:hint="eastAsia"/>
          <w:color w:val="0000FF"/>
          <w:sz w:val="28"/>
        </w:rPr>
        <w:t>15</w:t>
      </w:r>
      <w:r w:rsidRPr="00442093">
        <w:rPr>
          <w:rFonts w:hint="eastAsia"/>
          <w:color w:val="0000FF"/>
          <w:sz w:val="28"/>
        </w:rPr>
        <w:t>個攤位）</w:t>
      </w:r>
    </w:p>
    <w:p w14:paraId="5A3025D0" w14:textId="28619B3B" w:rsidR="00442093" w:rsidRPr="00442093" w:rsidRDefault="00442093" w:rsidP="00442093">
      <w:pPr>
        <w:pStyle w:val="a9"/>
        <w:numPr>
          <w:ilvl w:val="0"/>
          <w:numId w:val="14"/>
        </w:numPr>
        <w:spacing w:line="460" w:lineRule="exact"/>
        <w:ind w:leftChars="0"/>
        <w:rPr>
          <w:color w:val="0000FF"/>
          <w:sz w:val="28"/>
        </w:rPr>
      </w:pPr>
      <w:r w:rsidRPr="00442093">
        <w:rPr>
          <w:rFonts w:hint="eastAsia"/>
          <w:color w:val="0000FF"/>
          <w:sz w:val="28"/>
        </w:rPr>
        <w:t>抽籤分配名額：剩餘</w:t>
      </w:r>
      <w:r w:rsidRPr="00442093">
        <w:rPr>
          <w:rFonts w:hint="eastAsia"/>
          <w:color w:val="0000FF"/>
          <w:sz w:val="28"/>
        </w:rPr>
        <w:t>8</w:t>
      </w:r>
      <w:r w:rsidRPr="00442093">
        <w:rPr>
          <w:rFonts w:hint="eastAsia"/>
          <w:color w:val="0000FF"/>
          <w:sz w:val="28"/>
        </w:rPr>
        <w:t>個攤位名額統一以公開抽籤方式決定。</w:t>
      </w:r>
    </w:p>
    <w:p w14:paraId="1B2CFFE4" w14:textId="5D37B3F7" w:rsidR="00442093" w:rsidRPr="00442093" w:rsidRDefault="00442093" w:rsidP="00442093">
      <w:pPr>
        <w:pStyle w:val="a9"/>
        <w:spacing w:line="460" w:lineRule="exact"/>
        <w:ind w:leftChars="0" w:left="1200"/>
        <w:rPr>
          <w:color w:val="0000FF"/>
          <w:sz w:val="28"/>
        </w:rPr>
      </w:pPr>
      <w:r>
        <w:rPr>
          <w:rFonts w:hint="eastAsia"/>
          <w:color w:val="0000FF"/>
          <w:sz w:val="28"/>
        </w:rPr>
        <w:t xml:space="preserve">             </w:t>
      </w:r>
      <w:r w:rsidRPr="00442093">
        <w:rPr>
          <w:rFonts w:hint="eastAsia"/>
          <w:color w:val="0000FF"/>
          <w:sz w:val="28"/>
        </w:rPr>
        <w:t>（各專區的第</w:t>
      </w:r>
      <w:r>
        <w:rPr>
          <w:rFonts w:hint="eastAsia"/>
          <w:color w:val="0000FF"/>
          <w:sz w:val="28"/>
        </w:rPr>
        <w:t>二</w:t>
      </w:r>
      <w:r w:rsidRPr="00442093">
        <w:rPr>
          <w:rFonts w:hint="eastAsia"/>
          <w:color w:val="0000FF"/>
          <w:sz w:val="28"/>
        </w:rPr>
        <w:t>順位</w:t>
      </w:r>
      <w:r w:rsidRPr="00442093">
        <w:rPr>
          <w:rFonts w:ascii="新細明體" w:hAnsi="新細明體" w:hint="eastAsia"/>
          <w:color w:val="0000FF"/>
          <w:sz w:val="28"/>
        </w:rPr>
        <w:t>，</w:t>
      </w:r>
      <w:r w:rsidRPr="00442093">
        <w:rPr>
          <w:rFonts w:hint="eastAsia"/>
          <w:color w:val="0000FF"/>
          <w:sz w:val="28"/>
        </w:rPr>
        <w:t>共</w:t>
      </w:r>
      <w:r>
        <w:rPr>
          <w:rFonts w:hint="eastAsia"/>
          <w:color w:val="0000FF"/>
          <w:sz w:val="28"/>
        </w:rPr>
        <w:t>抽出</w:t>
      </w:r>
      <w:r>
        <w:rPr>
          <w:rFonts w:hint="eastAsia"/>
          <w:color w:val="0000FF"/>
          <w:sz w:val="28"/>
        </w:rPr>
        <w:t>8</w:t>
      </w:r>
      <w:r w:rsidRPr="00442093">
        <w:rPr>
          <w:rFonts w:hint="eastAsia"/>
          <w:color w:val="0000FF"/>
          <w:sz w:val="28"/>
        </w:rPr>
        <w:t>個攤位）</w:t>
      </w:r>
    </w:p>
    <w:p w14:paraId="2DA42452" w14:textId="6791A9E8" w:rsidR="00DE475D" w:rsidRDefault="00DE475D" w:rsidP="00442093">
      <w:pPr>
        <w:spacing w:line="460" w:lineRule="exact"/>
        <w:ind w:left="840" w:hangingChars="300" w:hanging="840"/>
        <w:rPr>
          <w:sz w:val="32"/>
        </w:rPr>
      </w:pPr>
      <w:r>
        <w:rPr>
          <w:rFonts w:hint="eastAsia"/>
          <w:sz w:val="28"/>
        </w:rPr>
        <w:t>十</w:t>
      </w:r>
      <w:r w:rsidR="0011081E">
        <w:rPr>
          <w:rFonts w:hint="eastAsia"/>
          <w:sz w:val="28"/>
        </w:rPr>
        <w:t>三</w:t>
      </w:r>
      <w:r>
        <w:rPr>
          <w:rFonts w:hint="eastAsia"/>
          <w:sz w:val="28"/>
        </w:rPr>
        <w:t>、報名、抽籤及領隊會議：</w:t>
      </w:r>
    </w:p>
    <w:p w14:paraId="0D1220C7" w14:textId="77777777" w:rsidR="00DE475D" w:rsidRPr="0059753B" w:rsidRDefault="00DE475D">
      <w:pPr>
        <w:numPr>
          <w:ilvl w:val="0"/>
          <w:numId w:val="12"/>
        </w:numPr>
        <w:spacing w:line="460" w:lineRule="exact"/>
        <w:rPr>
          <w:rFonts w:ascii="全真顏體" w:eastAsia="全真顏體"/>
          <w:b/>
          <w:bCs/>
          <w:sz w:val="28"/>
        </w:rPr>
      </w:pPr>
      <w:r w:rsidRPr="0059753B">
        <w:rPr>
          <w:rFonts w:ascii="全真顏體" w:eastAsia="全真顏體" w:hint="eastAsia"/>
          <w:b/>
          <w:bCs/>
          <w:sz w:val="28"/>
        </w:rPr>
        <w:t>各項報名表單，請於10月</w:t>
      </w:r>
      <w:r w:rsidR="007616D5">
        <w:rPr>
          <w:rFonts w:ascii="全真顏體" w:eastAsia="全真顏體" w:hint="eastAsia"/>
          <w:b/>
          <w:bCs/>
          <w:sz w:val="28"/>
        </w:rPr>
        <w:t>1</w:t>
      </w:r>
      <w:r w:rsidR="00407E80">
        <w:rPr>
          <w:rFonts w:ascii="全真顏體" w:eastAsia="全真顏體" w:hint="eastAsia"/>
          <w:b/>
          <w:bCs/>
          <w:sz w:val="28"/>
        </w:rPr>
        <w:t>3</w:t>
      </w:r>
      <w:r w:rsidRPr="0059753B">
        <w:rPr>
          <w:rFonts w:ascii="全真顏體" w:eastAsia="全真顏體" w:hint="eastAsia"/>
          <w:b/>
          <w:bCs/>
          <w:sz w:val="28"/>
        </w:rPr>
        <w:t>日前向區辦事處報名。</w:t>
      </w:r>
    </w:p>
    <w:p w14:paraId="0B80349C" w14:textId="77777777" w:rsidR="00DE475D" w:rsidRPr="0059753B" w:rsidRDefault="00DE475D">
      <w:pPr>
        <w:numPr>
          <w:ilvl w:val="0"/>
          <w:numId w:val="12"/>
        </w:numPr>
        <w:spacing w:line="460" w:lineRule="exact"/>
        <w:rPr>
          <w:rFonts w:ascii="全真顏體" w:eastAsia="全真顏體"/>
          <w:b/>
          <w:bCs/>
          <w:sz w:val="28"/>
        </w:rPr>
      </w:pPr>
      <w:r w:rsidRPr="0059753B">
        <w:rPr>
          <w:rFonts w:ascii="全真顏體" w:eastAsia="全真顏體" w:hint="eastAsia"/>
          <w:b/>
          <w:bCs/>
          <w:sz w:val="28"/>
        </w:rPr>
        <w:t>未參加競賽之獅友、獅嫂、獅姐夫，歡迎報名參加盛會。</w:t>
      </w:r>
    </w:p>
    <w:p w14:paraId="506EEEA2" w14:textId="77777777" w:rsidR="00DE475D" w:rsidRPr="0059753B" w:rsidRDefault="00DE475D">
      <w:pPr>
        <w:numPr>
          <w:ilvl w:val="0"/>
          <w:numId w:val="12"/>
        </w:numPr>
        <w:spacing w:line="460" w:lineRule="exact"/>
        <w:rPr>
          <w:rFonts w:ascii="全真顏體" w:eastAsia="全真顏體"/>
          <w:b/>
          <w:bCs/>
          <w:sz w:val="28"/>
        </w:rPr>
      </w:pPr>
      <w:r w:rsidRPr="0059753B">
        <w:rPr>
          <w:rFonts w:ascii="全真顏體" w:eastAsia="全真顏體" w:hint="eastAsia"/>
          <w:b/>
          <w:bCs/>
          <w:sz w:val="28"/>
        </w:rPr>
        <w:t>每分會可視情況報名二項或多項競賽。</w:t>
      </w:r>
    </w:p>
    <w:p w14:paraId="4AC58BE7" w14:textId="77777777" w:rsidR="00DE475D" w:rsidRPr="0059753B" w:rsidRDefault="00DE475D">
      <w:pPr>
        <w:numPr>
          <w:ilvl w:val="0"/>
          <w:numId w:val="12"/>
        </w:numPr>
        <w:spacing w:line="460" w:lineRule="exact"/>
        <w:rPr>
          <w:rFonts w:ascii="全真顏體" w:eastAsia="全真顏體"/>
          <w:b/>
          <w:bCs/>
          <w:sz w:val="28"/>
        </w:rPr>
      </w:pPr>
      <w:r w:rsidRPr="0059753B">
        <w:rPr>
          <w:rFonts w:ascii="全真顏體" w:eastAsia="全真顏體" w:hint="eastAsia"/>
          <w:b/>
          <w:bCs/>
          <w:sz w:val="28"/>
        </w:rPr>
        <w:t>每位報名者，需同時繳交報名費100元。</w:t>
      </w:r>
    </w:p>
    <w:p w14:paraId="1794E899" w14:textId="77777777" w:rsidR="00DE475D" w:rsidRPr="0059753B" w:rsidRDefault="00DE475D">
      <w:pPr>
        <w:numPr>
          <w:ilvl w:val="0"/>
          <w:numId w:val="12"/>
        </w:numPr>
        <w:spacing w:line="460" w:lineRule="exact"/>
        <w:rPr>
          <w:rFonts w:ascii="全真顏體" w:eastAsia="全真顏體"/>
          <w:b/>
          <w:bCs/>
          <w:sz w:val="28"/>
        </w:rPr>
      </w:pPr>
      <w:r w:rsidRPr="0059753B">
        <w:rPr>
          <w:rFonts w:ascii="全真顏體" w:eastAsia="全真顏體" w:hint="eastAsia"/>
          <w:b/>
          <w:bCs/>
          <w:sz w:val="28"/>
        </w:rPr>
        <w:t>每位報名者，將發給園遊券1</w:t>
      </w:r>
      <w:r w:rsidR="00F5486F" w:rsidRPr="0059753B">
        <w:rPr>
          <w:rFonts w:ascii="全真顏體" w:eastAsia="全真顏體" w:hint="eastAsia"/>
          <w:b/>
          <w:bCs/>
          <w:sz w:val="28"/>
        </w:rPr>
        <w:t>0</w:t>
      </w:r>
      <w:r w:rsidRPr="0059753B">
        <w:rPr>
          <w:rFonts w:ascii="全真顏體" w:eastAsia="全真顏體" w:hint="eastAsia"/>
          <w:b/>
          <w:bCs/>
          <w:sz w:val="28"/>
        </w:rPr>
        <w:t>0元。</w:t>
      </w:r>
    </w:p>
    <w:p w14:paraId="46ABFA97" w14:textId="39DB5647" w:rsidR="00DE475D" w:rsidRPr="00EC1ED2" w:rsidRDefault="00DE475D" w:rsidP="00175CCF">
      <w:pPr>
        <w:numPr>
          <w:ilvl w:val="0"/>
          <w:numId w:val="12"/>
        </w:numPr>
        <w:spacing w:line="460" w:lineRule="exact"/>
        <w:ind w:rightChars="-148" w:right="-355"/>
        <w:rPr>
          <w:rFonts w:ascii="全真顏體" w:eastAsia="全真顏體"/>
          <w:b/>
          <w:bCs/>
          <w:color w:val="0000FF"/>
          <w:sz w:val="28"/>
        </w:rPr>
      </w:pPr>
      <w:r w:rsidRPr="00EC1ED2">
        <w:rPr>
          <w:rFonts w:ascii="全真顏體" w:eastAsia="全真顏體" w:hint="eastAsia"/>
          <w:b/>
          <w:bCs/>
          <w:color w:val="0000FF"/>
          <w:sz w:val="28"/>
        </w:rPr>
        <w:t>拔河</w:t>
      </w:r>
      <w:r w:rsidR="002D543B" w:rsidRPr="00EC1ED2">
        <w:rPr>
          <w:rFonts w:ascii="全真顏體" w:eastAsia="全真顏體" w:hint="eastAsia"/>
          <w:b/>
          <w:bCs/>
          <w:color w:val="0000FF"/>
          <w:sz w:val="28"/>
        </w:rPr>
        <w:t>及園遊會攤位</w:t>
      </w:r>
      <w:r w:rsidRPr="00EC1ED2">
        <w:rPr>
          <w:rFonts w:ascii="全真顏體" w:eastAsia="全真顏體" w:hint="eastAsia"/>
          <w:b/>
          <w:bCs/>
          <w:color w:val="0000FF"/>
          <w:sz w:val="28"/>
        </w:rPr>
        <w:t>抽籤日期：</w:t>
      </w:r>
      <w:r w:rsidR="006871CA" w:rsidRPr="00EC1ED2">
        <w:rPr>
          <w:rFonts w:ascii="全真顏體" w:eastAsia="全真顏體" w:hint="eastAsia"/>
          <w:b/>
          <w:bCs/>
          <w:color w:val="0000FF"/>
          <w:sz w:val="28"/>
        </w:rPr>
        <w:t>預</w:t>
      </w:r>
      <w:r w:rsidRPr="00EC1ED2">
        <w:rPr>
          <w:rFonts w:ascii="全真顏體" w:eastAsia="全真顏體" w:hint="eastAsia"/>
          <w:b/>
          <w:bCs/>
          <w:color w:val="0000FF"/>
          <w:sz w:val="28"/>
        </w:rPr>
        <w:t>訂於</w:t>
      </w:r>
      <w:r w:rsidR="00D00405" w:rsidRPr="00EC1ED2">
        <w:rPr>
          <w:rFonts w:ascii="全真顏體" w:eastAsia="全真顏體" w:hint="eastAsia"/>
          <w:b/>
          <w:bCs/>
          <w:color w:val="0000FF"/>
          <w:sz w:val="28"/>
        </w:rPr>
        <w:t>1</w:t>
      </w:r>
      <w:r w:rsidR="007E44BF" w:rsidRPr="00EC1ED2">
        <w:rPr>
          <w:rFonts w:ascii="全真顏體" w:eastAsia="全真顏體" w:hint="eastAsia"/>
          <w:b/>
          <w:bCs/>
          <w:color w:val="0000FF"/>
          <w:sz w:val="28"/>
        </w:rPr>
        <w:t>1</w:t>
      </w:r>
      <w:r w:rsidR="004F46D3" w:rsidRPr="00EC1ED2">
        <w:rPr>
          <w:rFonts w:ascii="全真顏體" w:eastAsia="全真顏體" w:hint="eastAsia"/>
          <w:b/>
          <w:bCs/>
          <w:color w:val="0000FF"/>
          <w:sz w:val="28"/>
        </w:rPr>
        <w:t>5</w:t>
      </w:r>
      <w:r w:rsidRPr="00EC1ED2">
        <w:rPr>
          <w:rFonts w:ascii="全真顏體" w:eastAsia="全真顏體" w:hint="eastAsia"/>
          <w:b/>
          <w:bCs/>
          <w:color w:val="0000FF"/>
          <w:sz w:val="28"/>
        </w:rPr>
        <w:t>年</w:t>
      </w:r>
      <w:r w:rsidR="0094230F" w:rsidRPr="00EC1ED2">
        <w:rPr>
          <w:rFonts w:ascii="全真顏體" w:eastAsia="全真顏體" w:hint="eastAsia"/>
          <w:b/>
          <w:bCs/>
          <w:color w:val="0000FF"/>
          <w:sz w:val="28"/>
        </w:rPr>
        <w:t>1</w:t>
      </w:r>
      <w:r w:rsidR="001768D6" w:rsidRPr="00EC1ED2">
        <w:rPr>
          <w:rFonts w:ascii="全真顏體" w:eastAsia="全真顏體" w:hint="eastAsia"/>
          <w:b/>
          <w:bCs/>
          <w:color w:val="0000FF"/>
          <w:sz w:val="28"/>
        </w:rPr>
        <w:t>0</w:t>
      </w:r>
      <w:r w:rsidRPr="00EC1ED2">
        <w:rPr>
          <w:rFonts w:ascii="全真顏體" w:eastAsia="全真顏體" w:hint="eastAsia"/>
          <w:b/>
          <w:bCs/>
          <w:color w:val="0000FF"/>
          <w:sz w:val="28"/>
        </w:rPr>
        <w:t>月</w:t>
      </w:r>
      <w:r w:rsidR="00766999">
        <w:rPr>
          <w:rFonts w:ascii="全真顏體" w:eastAsia="全真顏體" w:hint="eastAsia"/>
          <w:b/>
          <w:bCs/>
          <w:color w:val="0000FF"/>
          <w:sz w:val="28"/>
        </w:rPr>
        <w:t>28</w:t>
      </w:r>
      <w:r w:rsidRPr="00EC1ED2">
        <w:rPr>
          <w:rFonts w:ascii="全真顏體" w:eastAsia="全真顏體" w:hint="eastAsia"/>
          <w:b/>
          <w:bCs/>
          <w:color w:val="0000FF"/>
          <w:sz w:val="28"/>
        </w:rPr>
        <w:t>日</w:t>
      </w:r>
      <w:r w:rsidR="001768D6" w:rsidRPr="00EC1ED2">
        <w:rPr>
          <w:rFonts w:ascii="全真顏體" w:eastAsia="全真顏體" w:hint="eastAsia"/>
          <w:b/>
          <w:bCs/>
          <w:color w:val="0000FF"/>
          <w:sz w:val="28"/>
        </w:rPr>
        <w:t>第二次</w:t>
      </w:r>
      <w:r w:rsidR="00A740C7" w:rsidRPr="00EC1ED2">
        <w:rPr>
          <w:rFonts w:ascii="全真顏體" w:eastAsia="全真顏體" w:hint="eastAsia"/>
          <w:b/>
          <w:bCs/>
          <w:color w:val="0000FF"/>
          <w:sz w:val="28"/>
        </w:rPr>
        <w:t>籌備</w:t>
      </w:r>
      <w:r w:rsidRPr="00EC1ED2">
        <w:rPr>
          <w:rFonts w:ascii="全真顏體" w:eastAsia="全真顏體" w:hint="eastAsia"/>
          <w:b/>
          <w:bCs/>
          <w:color w:val="0000FF"/>
          <w:sz w:val="28"/>
        </w:rPr>
        <w:t>會議</w:t>
      </w:r>
      <w:r w:rsidR="00766999">
        <w:rPr>
          <w:rFonts w:ascii="微軟正黑體" w:eastAsia="微軟正黑體" w:hAnsi="微軟正黑體" w:hint="eastAsia"/>
          <w:b/>
          <w:bCs/>
          <w:color w:val="0000FF"/>
          <w:sz w:val="28"/>
        </w:rPr>
        <w:t>在</w:t>
      </w:r>
      <w:r w:rsidR="00766999" w:rsidRPr="00766999">
        <w:rPr>
          <w:rFonts w:ascii="全真顏體" w:eastAsia="全真顏體"/>
          <w:b/>
          <w:bCs/>
          <w:color w:val="0000FF"/>
          <w:sz w:val="28"/>
        </w:rPr>
        <w:t>竹林新港城國際宴會廳</w:t>
      </w:r>
      <w:r w:rsidRPr="00EC1ED2">
        <w:rPr>
          <w:rFonts w:ascii="全真顏體" w:eastAsia="全真顏體" w:hint="eastAsia"/>
          <w:b/>
          <w:bCs/>
          <w:color w:val="0000FF"/>
          <w:sz w:val="28"/>
        </w:rPr>
        <w:t>舉行，逾時未到者，由主辦單位公開代抽，不得異議，經抽籤後，一律不得要求更換名單。</w:t>
      </w:r>
    </w:p>
    <w:p w14:paraId="4EB957DC" w14:textId="4F554C20" w:rsidR="00DE475D" w:rsidRPr="00EC1ED2" w:rsidRDefault="00DE475D" w:rsidP="00175CCF">
      <w:pPr>
        <w:numPr>
          <w:ilvl w:val="0"/>
          <w:numId w:val="12"/>
        </w:numPr>
        <w:spacing w:line="460" w:lineRule="exact"/>
        <w:ind w:rightChars="-384" w:right="-922"/>
        <w:rPr>
          <w:rFonts w:ascii="全真顏體" w:eastAsia="全真顏體"/>
          <w:b/>
          <w:bCs/>
          <w:color w:val="0000FF"/>
          <w:sz w:val="28"/>
        </w:rPr>
      </w:pPr>
      <w:r w:rsidRPr="00EC1ED2">
        <w:rPr>
          <w:rFonts w:ascii="全真顏體" w:eastAsia="全真顏體" w:hint="eastAsia"/>
          <w:b/>
          <w:bCs/>
          <w:color w:val="0000FF"/>
          <w:sz w:val="28"/>
        </w:rPr>
        <w:t>領隊會議訂於</w:t>
      </w:r>
      <w:r w:rsidR="00D00405" w:rsidRPr="00EC1ED2">
        <w:rPr>
          <w:rFonts w:ascii="全真顏體" w:eastAsia="全真顏體" w:hint="eastAsia"/>
          <w:b/>
          <w:bCs/>
          <w:color w:val="0000FF"/>
          <w:sz w:val="28"/>
        </w:rPr>
        <w:t>1</w:t>
      </w:r>
      <w:r w:rsidR="007E44BF" w:rsidRPr="00EC1ED2">
        <w:rPr>
          <w:rFonts w:ascii="全真顏體" w:eastAsia="全真顏體" w:hint="eastAsia"/>
          <w:b/>
          <w:bCs/>
          <w:color w:val="0000FF"/>
          <w:sz w:val="28"/>
        </w:rPr>
        <w:t>1</w:t>
      </w:r>
      <w:r w:rsidR="004F46D3" w:rsidRPr="00EC1ED2">
        <w:rPr>
          <w:rFonts w:ascii="全真顏體" w:eastAsia="全真顏體" w:hint="eastAsia"/>
          <w:b/>
          <w:bCs/>
          <w:color w:val="0000FF"/>
          <w:sz w:val="28"/>
        </w:rPr>
        <w:t>5</w:t>
      </w:r>
      <w:r w:rsidRPr="00EC1ED2">
        <w:rPr>
          <w:rFonts w:ascii="全真顏體" w:eastAsia="全真顏體" w:hint="eastAsia"/>
          <w:b/>
          <w:bCs/>
          <w:color w:val="0000FF"/>
          <w:sz w:val="28"/>
        </w:rPr>
        <w:t>年1</w:t>
      </w:r>
      <w:r w:rsidR="00D02E24" w:rsidRPr="00EC1ED2">
        <w:rPr>
          <w:rFonts w:ascii="全真顏體" w:eastAsia="全真顏體" w:hint="eastAsia"/>
          <w:b/>
          <w:bCs/>
          <w:color w:val="0000FF"/>
          <w:sz w:val="28"/>
        </w:rPr>
        <w:t>1</w:t>
      </w:r>
      <w:r w:rsidRPr="00EC1ED2">
        <w:rPr>
          <w:rFonts w:ascii="全真顏體" w:eastAsia="全真顏體" w:hint="eastAsia"/>
          <w:b/>
          <w:bCs/>
          <w:color w:val="0000FF"/>
          <w:sz w:val="28"/>
        </w:rPr>
        <w:t>月</w:t>
      </w:r>
      <w:r w:rsidR="004F46D3" w:rsidRPr="00EC1ED2">
        <w:rPr>
          <w:rFonts w:ascii="全真顏體" w:eastAsia="全真顏體" w:hint="eastAsia"/>
          <w:b/>
          <w:bCs/>
          <w:color w:val="0000FF"/>
          <w:sz w:val="28"/>
        </w:rPr>
        <w:t>6</w:t>
      </w:r>
      <w:r w:rsidRPr="00EC1ED2">
        <w:rPr>
          <w:rFonts w:ascii="全真顏體" w:eastAsia="全真顏體" w:hint="eastAsia"/>
          <w:b/>
          <w:bCs/>
          <w:color w:val="0000FF"/>
          <w:sz w:val="28"/>
        </w:rPr>
        <w:t>日</w:t>
      </w:r>
      <w:r w:rsidR="00F24143" w:rsidRPr="00EC1ED2">
        <w:rPr>
          <w:rFonts w:ascii="全真顏體" w:eastAsia="全真顏體" w:hint="eastAsia"/>
          <w:b/>
          <w:bCs/>
          <w:color w:val="0000FF"/>
          <w:sz w:val="28"/>
        </w:rPr>
        <w:t>下</w:t>
      </w:r>
      <w:r w:rsidRPr="00EC1ED2">
        <w:rPr>
          <w:rFonts w:ascii="全真顏體" w:eastAsia="全真顏體" w:hint="eastAsia"/>
          <w:b/>
          <w:bCs/>
          <w:color w:val="0000FF"/>
          <w:sz w:val="28"/>
        </w:rPr>
        <w:t>午</w:t>
      </w:r>
      <w:r w:rsidR="00B46040" w:rsidRPr="00EC1ED2">
        <w:rPr>
          <w:rFonts w:ascii="全真顏體" w:eastAsia="全真顏體" w:hint="eastAsia"/>
          <w:b/>
          <w:bCs/>
          <w:color w:val="0000FF"/>
          <w:sz w:val="28"/>
        </w:rPr>
        <w:t>2：</w:t>
      </w:r>
      <w:r w:rsidR="000759DD" w:rsidRPr="00EC1ED2">
        <w:rPr>
          <w:rFonts w:ascii="全真顏體" w:eastAsia="全真顏體" w:hint="eastAsia"/>
          <w:b/>
          <w:bCs/>
          <w:color w:val="0000FF"/>
          <w:sz w:val="28"/>
        </w:rPr>
        <w:t>0</w:t>
      </w:r>
      <w:r w:rsidR="00B46040" w:rsidRPr="00EC1ED2">
        <w:rPr>
          <w:rFonts w:ascii="全真顏體" w:eastAsia="全真顏體" w:hint="eastAsia"/>
          <w:b/>
          <w:bCs/>
          <w:color w:val="0000FF"/>
          <w:sz w:val="28"/>
        </w:rPr>
        <w:t>0</w:t>
      </w:r>
      <w:r w:rsidRPr="00EC1ED2">
        <w:rPr>
          <w:rFonts w:ascii="全真顏體" w:eastAsia="全真顏體" w:hint="eastAsia"/>
          <w:b/>
          <w:bCs/>
          <w:color w:val="0000FF"/>
          <w:sz w:val="28"/>
        </w:rPr>
        <w:t>在</w:t>
      </w:r>
      <w:r w:rsidR="0066483A" w:rsidRPr="00EC1ED2">
        <w:rPr>
          <w:rFonts w:ascii="全真顏體" w:eastAsia="全真顏體" w:hint="eastAsia"/>
          <w:b/>
          <w:bCs/>
          <w:color w:val="0000FF"/>
          <w:sz w:val="28"/>
        </w:rPr>
        <w:t>（地點</w:t>
      </w:r>
      <w:r w:rsidR="004E4C0F" w:rsidRPr="00EC1ED2">
        <w:rPr>
          <w:rFonts w:ascii="全真顏體" w:eastAsia="全真顏體" w:hint="eastAsia"/>
          <w:b/>
          <w:bCs/>
          <w:color w:val="0000FF"/>
          <w:sz w:val="28"/>
        </w:rPr>
        <w:t>：</w:t>
      </w:r>
      <w:r w:rsidR="00A269D4" w:rsidRPr="00EC1ED2">
        <w:rPr>
          <w:rFonts w:ascii="全真顏體" w:eastAsia="全真顏體" w:hint="eastAsia"/>
          <w:b/>
          <w:bCs/>
          <w:color w:val="0000FF"/>
          <w:sz w:val="28"/>
        </w:rPr>
        <w:t>宜寧高中</w:t>
      </w:r>
      <w:r w:rsidR="0066483A" w:rsidRPr="00EC1ED2">
        <w:rPr>
          <w:rFonts w:ascii="全真顏體" w:eastAsia="全真顏體" w:hint="eastAsia"/>
          <w:b/>
          <w:bCs/>
          <w:color w:val="0000FF"/>
          <w:sz w:val="28"/>
        </w:rPr>
        <w:t>）</w:t>
      </w:r>
      <w:r w:rsidRPr="00EC1ED2">
        <w:rPr>
          <w:rFonts w:ascii="全真顏體" w:eastAsia="全真顏體" w:hint="eastAsia"/>
          <w:b/>
          <w:bCs/>
          <w:color w:val="0000FF"/>
          <w:sz w:val="28"/>
        </w:rPr>
        <w:t>。</w:t>
      </w:r>
    </w:p>
    <w:p w14:paraId="376C6711" w14:textId="77777777" w:rsidR="00DE475D" w:rsidRDefault="00DE475D">
      <w:pPr>
        <w:pStyle w:val="2"/>
      </w:pPr>
      <w:r>
        <w:rPr>
          <w:rFonts w:hint="eastAsia"/>
        </w:rPr>
        <w:t>十</w:t>
      </w:r>
      <w:r w:rsidR="0011081E">
        <w:rPr>
          <w:rFonts w:hint="eastAsia"/>
        </w:rPr>
        <w:t>四</w:t>
      </w:r>
      <w:r>
        <w:rPr>
          <w:rFonts w:hint="eastAsia"/>
        </w:rPr>
        <w:t>、各單位參加競賽，不論團體或個人項目，凡經報名務必出場，不應任意棄權。各單位代表在場參加比賽時必須佩有各單位字樣或標誌規定服裝，否則不准參加比賽，以彰團隊精神。</w:t>
      </w:r>
    </w:p>
    <w:p w14:paraId="54BAD057" w14:textId="77777777" w:rsidR="00BC4B79" w:rsidRDefault="00BC4B79">
      <w:pPr>
        <w:pStyle w:val="2"/>
      </w:pPr>
    </w:p>
    <w:p w14:paraId="1DD7794B" w14:textId="77777777" w:rsidR="00DE475D" w:rsidRPr="007A6554" w:rsidRDefault="00DE475D" w:rsidP="00E80425">
      <w:pPr>
        <w:tabs>
          <w:tab w:val="left" w:pos="8222"/>
        </w:tabs>
        <w:spacing w:line="460" w:lineRule="exact"/>
        <w:ind w:left="1260" w:hangingChars="450" w:hanging="1260"/>
        <w:rPr>
          <w:rFonts w:eastAsia="文鼎粗毛楷"/>
          <w:b/>
          <w:bCs/>
          <w:sz w:val="32"/>
        </w:rPr>
      </w:pPr>
      <w:r>
        <w:rPr>
          <w:sz w:val="28"/>
        </w:rPr>
        <w:t xml:space="preserve">  </w:t>
      </w:r>
      <w:r w:rsidR="006C783F">
        <w:rPr>
          <w:rFonts w:hint="eastAsia"/>
          <w:sz w:val="28"/>
        </w:rPr>
        <w:t xml:space="preserve"> </w:t>
      </w:r>
      <w:r>
        <w:rPr>
          <w:rFonts w:eastAsia="文鼎粗毛楷"/>
          <w:sz w:val="32"/>
        </w:rPr>
        <w:t xml:space="preserve"> </w:t>
      </w:r>
      <w:r w:rsidR="0011081E">
        <w:rPr>
          <w:rFonts w:eastAsia="全真顏體" w:hint="eastAsia"/>
          <w:b/>
          <w:bCs/>
          <w:sz w:val="32"/>
        </w:rPr>
        <w:t>伍</w:t>
      </w:r>
      <w:r w:rsidRPr="007A6554">
        <w:rPr>
          <w:rFonts w:eastAsia="全真顏體" w:hint="eastAsia"/>
          <w:b/>
          <w:bCs/>
          <w:sz w:val="32"/>
        </w:rPr>
        <w:t>、申</w:t>
      </w:r>
      <w:r w:rsidRPr="007A6554">
        <w:rPr>
          <w:rFonts w:eastAsia="全真顏體" w:hint="eastAsia"/>
          <w:b/>
          <w:bCs/>
          <w:sz w:val="32"/>
        </w:rPr>
        <w:t xml:space="preserve">    </w:t>
      </w:r>
      <w:r w:rsidRPr="007A6554">
        <w:rPr>
          <w:rFonts w:eastAsia="全真顏體" w:hint="eastAsia"/>
          <w:b/>
          <w:bCs/>
          <w:sz w:val="32"/>
        </w:rPr>
        <w:t>訴</w:t>
      </w:r>
      <w:r w:rsidRPr="007A6554">
        <w:rPr>
          <w:rFonts w:eastAsia="文鼎粗毛楷"/>
          <w:b/>
          <w:bCs/>
          <w:sz w:val="32"/>
        </w:rPr>
        <w:t xml:space="preserve">    </w:t>
      </w:r>
    </w:p>
    <w:p w14:paraId="6E54E3FF" w14:textId="77777777" w:rsidR="00DE475D" w:rsidRDefault="00DE475D">
      <w:pPr>
        <w:pStyle w:val="a3"/>
        <w:spacing w:line="460" w:lineRule="exact"/>
        <w:ind w:left="1120" w:hangingChars="400" w:hanging="1120"/>
        <w:rPr>
          <w:sz w:val="28"/>
        </w:rPr>
      </w:pPr>
      <w:r>
        <w:rPr>
          <w:rFonts w:hint="eastAsia"/>
          <w:sz w:val="28"/>
        </w:rPr>
        <w:t>十</w:t>
      </w:r>
      <w:r w:rsidR="0011081E">
        <w:rPr>
          <w:rFonts w:hint="eastAsia"/>
          <w:sz w:val="28"/>
        </w:rPr>
        <w:t>五</w:t>
      </w:r>
      <w:r>
        <w:rPr>
          <w:rFonts w:hint="eastAsia"/>
          <w:sz w:val="28"/>
        </w:rPr>
        <w:t>、凡規則有明文規定及有同等意義解釋者，以裁判之判定為終判，不得提出異議。</w:t>
      </w:r>
    </w:p>
    <w:p w14:paraId="49BB9EDA" w14:textId="77777777" w:rsidR="00DE475D" w:rsidRDefault="00DE475D">
      <w:pPr>
        <w:spacing w:line="460" w:lineRule="exact"/>
        <w:ind w:left="1120" w:hangingChars="400" w:hanging="1120"/>
        <w:rPr>
          <w:sz w:val="28"/>
        </w:rPr>
      </w:pPr>
      <w:r>
        <w:rPr>
          <w:rFonts w:hint="eastAsia"/>
          <w:sz w:val="28"/>
        </w:rPr>
        <w:t>十</w:t>
      </w:r>
      <w:r w:rsidR="0011081E">
        <w:rPr>
          <w:rFonts w:hint="eastAsia"/>
          <w:sz w:val="28"/>
        </w:rPr>
        <w:t>六</w:t>
      </w:r>
      <w:r>
        <w:rPr>
          <w:rFonts w:hint="eastAsia"/>
          <w:sz w:val="28"/>
        </w:rPr>
        <w:t>、比賽進行中如有不服裁判判決之意見時，得由其領隊或教練以書面向大會提出申訴，但比賽仍繼續進行，不得停止，否則以棄權論。</w:t>
      </w:r>
    </w:p>
    <w:p w14:paraId="3DC9FCB8" w14:textId="77777777" w:rsidR="00DE475D" w:rsidRDefault="00DE475D">
      <w:pPr>
        <w:spacing w:line="460" w:lineRule="exact"/>
        <w:ind w:left="1120" w:hangingChars="400" w:hanging="1120"/>
        <w:rPr>
          <w:sz w:val="28"/>
        </w:rPr>
      </w:pPr>
      <w:r>
        <w:rPr>
          <w:rFonts w:hint="eastAsia"/>
          <w:sz w:val="28"/>
        </w:rPr>
        <w:t>十</w:t>
      </w:r>
      <w:r w:rsidR="0011081E">
        <w:rPr>
          <w:rFonts w:hint="eastAsia"/>
          <w:sz w:val="28"/>
        </w:rPr>
        <w:t>七</w:t>
      </w:r>
      <w:r>
        <w:rPr>
          <w:rFonts w:hint="eastAsia"/>
          <w:sz w:val="28"/>
        </w:rPr>
        <w:t>、各項申訴書由各領隊或教練簽名蓋章後，在事實發生後</w:t>
      </w:r>
      <w:r>
        <w:rPr>
          <w:sz w:val="28"/>
        </w:rPr>
        <w:t>30</w:t>
      </w:r>
      <w:r>
        <w:rPr>
          <w:rFonts w:hint="eastAsia"/>
          <w:sz w:val="28"/>
        </w:rPr>
        <w:t>分鐘內</w:t>
      </w:r>
      <w:r>
        <w:rPr>
          <w:rFonts w:hint="eastAsia"/>
          <w:sz w:val="28"/>
        </w:rPr>
        <w:lastRenderedPageBreak/>
        <w:t>提出，逾時不予受理。</w:t>
      </w:r>
    </w:p>
    <w:p w14:paraId="08F0EB6D" w14:textId="77777777" w:rsidR="00DE475D" w:rsidRDefault="00DE475D">
      <w:pPr>
        <w:spacing w:line="460" w:lineRule="exact"/>
        <w:ind w:left="1120" w:hangingChars="400" w:hanging="1120"/>
        <w:rPr>
          <w:sz w:val="28"/>
        </w:rPr>
      </w:pPr>
    </w:p>
    <w:p w14:paraId="1D845A24" w14:textId="77777777" w:rsidR="00DE475D" w:rsidRPr="007A6554" w:rsidRDefault="00DE475D">
      <w:pPr>
        <w:spacing w:line="460" w:lineRule="exact"/>
        <w:ind w:left="1120" w:hangingChars="400" w:hanging="1120"/>
        <w:rPr>
          <w:b/>
          <w:bCs/>
          <w:sz w:val="32"/>
        </w:rPr>
      </w:pPr>
      <w:r>
        <w:rPr>
          <w:sz w:val="28"/>
        </w:rPr>
        <w:t xml:space="preserve">    </w:t>
      </w:r>
      <w:r w:rsidR="0011081E">
        <w:rPr>
          <w:rFonts w:eastAsia="全真顏體" w:hint="eastAsia"/>
          <w:b/>
          <w:bCs/>
          <w:sz w:val="32"/>
        </w:rPr>
        <w:t>陸</w:t>
      </w:r>
      <w:r w:rsidRPr="007A6554">
        <w:rPr>
          <w:rFonts w:eastAsia="全真顏體" w:hint="eastAsia"/>
          <w:b/>
          <w:bCs/>
          <w:sz w:val="32"/>
        </w:rPr>
        <w:t>、懲</w:t>
      </w:r>
      <w:r w:rsidRPr="007A6554">
        <w:rPr>
          <w:rFonts w:eastAsia="全真顏體" w:hint="eastAsia"/>
          <w:b/>
          <w:bCs/>
          <w:sz w:val="32"/>
        </w:rPr>
        <w:t xml:space="preserve">    </w:t>
      </w:r>
      <w:r w:rsidRPr="007A6554">
        <w:rPr>
          <w:rFonts w:eastAsia="全真顏體" w:hint="eastAsia"/>
          <w:b/>
          <w:bCs/>
          <w:sz w:val="32"/>
        </w:rPr>
        <w:t>罰</w:t>
      </w:r>
    </w:p>
    <w:p w14:paraId="7982CAA0" w14:textId="77777777" w:rsidR="00DE475D" w:rsidRDefault="0011081E">
      <w:pPr>
        <w:spacing w:line="460" w:lineRule="exact"/>
        <w:ind w:left="1120" w:hangingChars="400" w:hanging="1120"/>
        <w:rPr>
          <w:sz w:val="28"/>
        </w:rPr>
      </w:pPr>
      <w:r>
        <w:rPr>
          <w:rFonts w:hint="eastAsia"/>
          <w:sz w:val="28"/>
        </w:rPr>
        <w:t>十八</w:t>
      </w:r>
      <w:r w:rsidR="00DE475D">
        <w:rPr>
          <w:rFonts w:hint="eastAsia"/>
          <w:sz w:val="28"/>
        </w:rPr>
        <w:t>、各比賽項目之運動員在大會比賽期間倘有不合規格（如資格不符、冒名頂替等）而出場比賽者，一經證實即取銷比賽資格及個人以得或應得之名次及分數。</w:t>
      </w:r>
    </w:p>
    <w:p w14:paraId="29A45B21" w14:textId="77777777" w:rsidR="00DE475D" w:rsidRDefault="0011081E">
      <w:pPr>
        <w:pStyle w:val="2"/>
      </w:pPr>
      <w:r>
        <w:rPr>
          <w:rFonts w:hint="eastAsia"/>
        </w:rPr>
        <w:t>十九</w:t>
      </w:r>
      <w:r w:rsidR="00DE475D">
        <w:rPr>
          <w:rFonts w:hint="eastAsia"/>
        </w:rPr>
        <w:t>、凡參加比賽之運動員參加兩單位或兩單位以上向大會註冊而經查明屬實者，得以其意願代表一個單位參加比賽為限，不得另代表其他單位參加比賽。如在大會比賽期間，倘有不合規定者，除取銷其個人比賽資格或應得名次及分數外，其單位之領隊等相關人員由大會報請所屬單位懲罰之。</w:t>
      </w:r>
    </w:p>
    <w:p w14:paraId="2148D655" w14:textId="73296DDA" w:rsidR="00DE475D" w:rsidRDefault="00DE475D">
      <w:pPr>
        <w:spacing w:line="460" w:lineRule="exact"/>
        <w:ind w:left="1120" w:hangingChars="400" w:hanging="1120"/>
        <w:rPr>
          <w:sz w:val="28"/>
        </w:rPr>
      </w:pPr>
      <w:r>
        <w:rPr>
          <w:rFonts w:hint="eastAsia"/>
          <w:sz w:val="28"/>
        </w:rPr>
        <w:t>二十、運動員在大會期間有違背運動精神，如有不當行為、不守秩序、不顧公德、無故棄權、侮辱其他運動員或職員、不服裁判等者，審判委員可加以相當之裁決，並通知其所屬單位懲罰。</w:t>
      </w:r>
    </w:p>
    <w:p w14:paraId="02535073" w14:textId="77777777" w:rsidR="00DE475D" w:rsidRDefault="00DE475D">
      <w:pPr>
        <w:spacing w:line="460" w:lineRule="exact"/>
        <w:ind w:left="1120" w:hangingChars="400" w:hanging="1120"/>
        <w:rPr>
          <w:sz w:val="28"/>
        </w:rPr>
      </w:pPr>
      <w:r>
        <w:rPr>
          <w:rFonts w:hint="eastAsia"/>
          <w:sz w:val="28"/>
        </w:rPr>
        <w:t>二十</w:t>
      </w:r>
      <w:r w:rsidR="0011081E">
        <w:rPr>
          <w:rFonts w:hint="eastAsia"/>
          <w:sz w:val="28"/>
        </w:rPr>
        <w:t>一</w:t>
      </w:r>
      <w:r>
        <w:rPr>
          <w:rFonts w:hint="eastAsia"/>
          <w:sz w:val="28"/>
        </w:rPr>
        <w:t>、各單位運動員或運動隊伍於進行比賽時，有故意失敗或無誠意參加競賽之表現者，應由裁判當場警告，如仍有此種表現者，得由裁判立即停止比賽，該運動員或運動隊伍應以該場比賽作棄權論。</w:t>
      </w:r>
    </w:p>
    <w:p w14:paraId="51420FE3" w14:textId="77777777" w:rsidR="00DE475D" w:rsidRDefault="00DE475D">
      <w:pPr>
        <w:spacing w:line="460" w:lineRule="exact"/>
        <w:ind w:left="1120" w:hangingChars="400" w:hanging="1120"/>
        <w:rPr>
          <w:sz w:val="28"/>
        </w:rPr>
      </w:pPr>
      <w:r>
        <w:rPr>
          <w:rFonts w:hint="eastAsia"/>
          <w:sz w:val="28"/>
        </w:rPr>
        <w:t>二十</w:t>
      </w:r>
      <w:r w:rsidR="0011081E">
        <w:rPr>
          <w:rFonts w:hint="eastAsia"/>
          <w:sz w:val="28"/>
        </w:rPr>
        <w:t>二</w:t>
      </w:r>
      <w:r>
        <w:rPr>
          <w:rFonts w:hint="eastAsia"/>
          <w:sz w:val="28"/>
        </w:rPr>
        <w:t>、凡參加之單位或運動員違背以上各條之情形，除比賽之當場裁決外，並於大會閉幕典禮時宣佈該單位名稱，以儆效尤。</w:t>
      </w:r>
    </w:p>
    <w:p w14:paraId="6E685593" w14:textId="77777777" w:rsidR="00DE475D" w:rsidRDefault="00DE475D">
      <w:pPr>
        <w:spacing w:line="460" w:lineRule="exact"/>
        <w:ind w:left="1120" w:hangingChars="400" w:hanging="1120"/>
        <w:rPr>
          <w:sz w:val="28"/>
        </w:rPr>
      </w:pPr>
    </w:p>
    <w:p w14:paraId="33A7DEA4" w14:textId="77777777" w:rsidR="00DE475D" w:rsidRPr="007A6554" w:rsidRDefault="00DE475D">
      <w:pPr>
        <w:spacing w:line="460" w:lineRule="exact"/>
        <w:ind w:left="1120" w:hangingChars="400" w:hanging="1120"/>
        <w:rPr>
          <w:b/>
          <w:bCs/>
          <w:sz w:val="32"/>
        </w:rPr>
      </w:pPr>
      <w:r>
        <w:rPr>
          <w:sz w:val="28"/>
        </w:rPr>
        <w:t xml:space="preserve">   </w:t>
      </w:r>
      <w:r>
        <w:rPr>
          <w:sz w:val="32"/>
        </w:rPr>
        <w:t xml:space="preserve"> </w:t>
      </w:r>
      <w:r w:rsidR="0011081E">
        <w:rPr>
          <w:rFonts w:eastAsia="全真顏體" w:hint="eastAsia"/>
          <w:b/>
          <w:bCs/>
          <w:sz w:val="32"/>
        </w:rPr>
        <w:t>柒</w:t>
      </w:r>
      <w:r w:rsidRPr="007A6554">
        <w:rPr>
          <w:rFonts w:eastAsia="全真顏體" w:hint="eastAsia"/>
          <w:b/>
          <w:bCs/>
          <w:sz w:val="32"/>
        </w:rPr>
        <w:t>、附</w:t>
      </w:r>
      <w:r w:rsidRPr="007A6554">
        <w:rPr>
          <w:rFonts w:eastAsia="全真顏體" w:hint="eastAsia"/>
          <w:b/>
          <w:bCs/>
          <w:sz w:val="32"/>
        </w:rPr>
        <w:t xml:space="preserve">    </w:t>
      </w:r>
      <w:r w:rsidRPr="007A6554">
        <w:rPr>
          <w:rFonts w:eastAsia="全真顏體" w:hint="eastAsia"/>
          <w:b/>
          <w:bCs/>
          <w:sz w:val="32"/>
        </w:rPr>
        <w:t>則</w:t>
      </w:r>
    </w:p>
    <w:p w14:paraId="4A15052E" w14:textId="77777777" w:rsidR="00DE475D" w:rsidRDefault="00DE475D">
      <w:pPr>
        <w:spacing w:line="460" w:lineRule="exact"/>
        <w:ind w:left="1120" w:hangingChars="400" w:hanging="1120"/>
        <w:rPr>
          <w:sz w:val="28"/>
        </w:rPr>
      </w:pPr>
      <w:r>
        <w:rPr>
          <w:rFonts w:hint="eastAsia"/>
          <w:sz w:val="28"/>
        </w:rPr>
        <w:t>二十</w:t>
      </w:r>
      <w:r w:rsidR="0011081E">
        <w:rPr>
          <w:rFonts w:hint="eastAsia"/>
          <w:sz w:val="28"/>
        </w:rPr>
        <w:t>三</w:t>
      </w:r>
      <w:r>
        <w:rPr>
          <w:rFonts w:hint="eastAsia"/>
          <w:sz w:val="28"/>
        </w:rPr>
        <w:t>、區辦事處得依報名隊數多寡，調整競賽種類或獎項名次。</w:t>
      </w:r>
    </w:p>
    <w:p w14:paraId="23749A1E" w14:textId="77777777" w:rsidR="00DE475D" w:rsidRDefault="00B50787">
      <w:pPr>
        <w:spacing w:line="460" w:lineRule="exact"/>
        <w:ind w:left="1120" w:hangingChars="400" w:hanging="1120"/>
        <w:rPr>
          <w:sz w:val="28"/>
        </w:rPr>
      </w:pPr>
      <w:r>
        <w:rPr>
          <w:rFonts w:hint="eastAsia"/>
          <w:sz w:val="28"/>
        </w:rPr>
        <w:t>二十</w:t>
      </w:r>
      <w:r w:rsidR="0011081E">
        <w:rPr>
          <w:rFonts w:hint="eastAsia"/>
          <w:sz w:val="28"/>
        </w:rPr>
        <w:t>四</w:t>
      </w:r>
      <w:r w:rsidR="00DE475D">
        <w:rPr>
          <w:rFonts w:hint="eastAsia"/>
          <w:sz w:val="28"/>
        </w:rPr>
        <w:t>、本競賽注意事項奉核定後實施，修正時亦同。</w:t>
      </w:r>
    </w:p>
    <w:p w14:paraId="5DA047C4" w14:textId="17729470" w:rsidR="00DC501C" w:rsidRDefault="00DC501C" w:rsidP="0083163E">
      <w:pPr>
        <w:spacing w:line="460" w:lineRule="exact"/>
        <w:rPr>
          <w:b/>
          <w:bCs/>
          <w:sz w:val="28"/>
        </w:rPr>
      </w:pPr>
    </w:p>
    <w:p w14:paraId="34302AA0" w14:textId="77777777" w:rsidR="0009229E" w:rsidRDefault="0009229E" w:rsidP="0083163E">
      <w:pPr>
        <w:spacing w:line="460" w:lineRule="exact"/>
        <w:rPr>
          <w:b/>
          <w:bCs/>
          <w:sz w:val="28"/>
        </w:rPr>
      </w:pPr>
    </w:p>
    <w:p w14:paraId="4AC65849" w14:textId="77777777" w:rsidR="0009229E" w:rsidRDefault="0009229E" w:rsidP="0083163E">
      <w:pPr>
        <w:spacing w:line="460" w:lineRule="exact"/>
        <w:rPr>
          <w:b/>
          <w:bCs/>
          <w:sz w:val="28"/>
        </w:rPr>
      </w:pPr>
    </w:p>
    <w:p w14:paraId="48318C4D" w14:textId="77777777" w:rsidR="0009229E" w:rsidRDefault="0009229E" w:rsidP="0083163E">
      <w:pPr>
        <w:spacing w:line="460" w:lineRule="exact"/>
        <w:rPr>
          <w:b/>
          <w:bCs/>
          <w:sz w:val="28"/>
        </w:rPr>
      </w:pPr>
    </w:p>
    <w:p w14:paraId="472B352F" w14:textId="77777777" w:rsidR="0009229E" w:rsidRDefault="0009229E" w:rsidP="0083163E">
      <w:pPr>
        <w:spacing w:line="460" w:lineRule="exact"/>
        <w:rPr>
          <w:b/>
          <w:bCs/>
          <w:sz w:val="28"/>
        </w:rPr>
      </w:pPr>
    </w:p>
    <w:p w14:paraId="398E39D1" w14:textId="7D031CA2" w:rsidR="0009229E" w:rsidRDefault="0009229E" w:rsidP="0083163E">
      <w:pPr>
        <w:spacing w:line="460" w:lineRule="exact"/>
        <w:rPr>
          <w:noProof/>
        </w:rPr>
      </w:pPr>
    </w:p>
    <w:p w14:paraId="231D54A8" w14:textId="77777777" w:rsidR="00FF5822" w:rsidRDefault="00FF5822" w:rsidP="0083163E">
      <w:pPr>
        <w:spacing w:line="460" w:lineRule="exact"/>
        <w:rPr>
          <w:noProof/>
        </w:rPr>
      </w:pPr>
    </w:p>
    <w:p w14:paraId="3CF46B8D" w14:textId="294CCC07" w:rsidR="00FF5822" w:rsidRPr="00FF5822" w:rsidRDefault="00FF5822" w:rsidP="0083163E">
      <w:pPr>
        <w:spacing w:line="460" w:lineRule="exact"/>
        <w:rPr>
          <w:rFonts w:hint="eastAsia"/>
          <w:b/>
          <w:bCs/>
          <w:sz w:val="28"/>
        </w:rPr>
      </w:pPr>
      <w:r w:rsidRPr="00FF5822">
        <w:lastRenderedPageBreak/>
        <w:drawing>
          <wp:anchor distT="0" distB="0" distL="114300" distR="114300" simplePos="0" relativeHeight="251658240" behindDoc="0" locked="0" layoutInCell="1" allowOverlap="1" wp14:anchorId="6B4F75A3" wp14:editId="72EF9439">
            <wp:simplePos x="914400" y="-6813550"/>
            <wp:positionH relativeFrom="margin">
              <wp:align>center</wp:align>
            </wp:positionH>
            <wp:positionV relativeFrom="margin">
              <wp:align>top</wp:align>
            </wp:positionV>
            <wp:extent cx="5715000" cy="7724775"/>
            <wp:effectExtent l="0" t="0" r="0" b="9525"/>
            <wp:wrapSquare wrapText="bothSides"/>
            <wp:docPr id="38413279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7724775"/>
                    </a:xfrm>
                    <a:prstGeom prst="rect">
                      <a:avLst/>
                    </a:prstGeom>
                    <a:noFill/>
                    <a:ln>
                      <a:noFill/>
                    </a:ln>
                  </pic:spPr>
                </pic:pic>
              </a:graphicData>
            </a:graphic>
          </wp:anchor>
        </w:drawing>
      </w:r>
    </w:p>
    <w:sectPr w:rsidR="00FF5822" w:rsidRPr="00FF5822">
      <w:pgSz w:w="11906" w:h="16838"/>
      <w:pgMar w:top="1079" w:right="1466" w:bottom="1258"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0340E" w14:textId="77777777" w:rsidR="005B7E31" w:rsidRDefault="005B7E31" w:rsidP="002F0373">
      <w:r>
        <w:separator/>
      </w:r>
    </w:p>
  </w:endnote>
  <w:endnote w:type="continuationSeparator" w:id="0">
    <w:p w14:paraId="0EA1A0A6" w14:textId="77777777" w:rsidR="005B7E31" w:rsidRDefault="005B7E31" w:rsidP="002F0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TZhongsong">
    <w:panose1 w:val="02010600040101010101"/>
    <w:charset w:val="86"/>
    <w:family w:val="auto"/>
    <w:pitch w:val="variable"/>
    <w:sig w:usb0="00000287" w:usb1="080F0000" w:usb2="00000010" w:usb3="00000000" w:csb0="0004009F" w:csb1="00000000"/>
  </w:font>
  <w:font w:name="全真顏體">
    <w:altName w:val="微軟正黑體"/>
    <w:charset w:val="88"/>
    <w:family w:val="modern"/>
    <w:pitch w:val="fixed"/>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文鼎粗毛楷">
    <w:altName w:val="微軟正黑體"/>
    <w:charset w:val="88"/>
    <w:family w:val="modern"/>
    <w:pitch w:val="fixed"/>
    <w:sig w:usb0="00000003" w:usb1="28880000" w:usb2="00000016" w:usb3="00000000" w:csb0="001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DB3CA" w14:textId="77777777" w:rsidR="005B7E31" w:rsidRDefault="005B7E31" w:rsidP="002F0373">
      <w:r>
        <w:separator/>
      </w:r>
    </w:p>
  </w:footnote>
  <w:footnote w:type="continuationSeparator" w:id="0">
    <w:p w14:paraId="1C325411" w14:textId="77777777" w:rsidR="005B7E31" w:rsidRDefault="005B7E31" w:rsidP="002F03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7B17"/>
    <w:multiLevelType w:val="hybridMultilevel"/>
    <w:tmpl w:val="15303166"/>
    <w:lvl w:ilvl="0" w:tplc="811E0276">
      <w:start w:val="1"/>
      <w:numFmt w:val="taiwaneseCountingThousand"/>
      <w:lvlText w:val="（%1）"/>
      <w:lvlJc w:val="left"/>
      <w:pPr>
        <w:tabs>
          <w:tab w:val="num" w:pos="1980"/>
        </w:tabs>
        <w:ind w:left="1980" w:hanging="720"/>
      </w:pPr>
      <w:rPr>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8D45C1A"/>
    <w:multiLevelType w:val="hybridMultilevel"/>
    <w:tmpl w:val="3D0EBF86"/>
    <w:lvl w:ilvl="0" w:tplc="81D8D24C">
      <w:start w:val="1"/>
      <w:numFmt w:val="taiwaneseCountingThousand"/>
      <w:lvlText w:val="（%1）"/>
      <w:lvlJc w:val="left"/>
      <w:pPr>
        <w:tabs>
          <w:tab w:val="num" w:pos="1425"/>
        </w:tabs>
        <w:ind w:left="1425" w:hanging="960"/>
      </w:pPr>
      <w:rPr>
        <w:rFonts w:hint="eastAsia"/>
      </w:rPr>
    </w:lvl>
    <w:lvl w:ilvl="1" w:tplc="04090019" w:tentative="1">
      <w:start w:val="1"/>
      <w:numFmt w:val="ideographTraditional"/>
      <w:lvlText w:val="%2、"/>
      <w:lvlJc w:val="left"/>
      <w:pPr>
        <w:tabs>
          <w:tab w:val="num" w:pos="1425"/>
        </w:tabs>
        <w:ind w:left="1425" w:hanging="480"/>
      </w:pPr>
    </w:lvl>
    <w:lvl w:ilvl="2" w:tplc="0409001B" w:tentative="1">
      <w:start w:val="1"/>
      <w:numFmt w:val="lowerRoman"/>
      <w:lvlText w:val="%3."/>
      <w:lvlJc w:val="right"/>
      <w:pPr>
        <w:tabs>
          <w:tab w:val="num" w:pos="1905"/>
        </w:tabs>
        <w:ind w:left="1905" w:hanging="480"/>
      </w:pPr>
    </w:lvl>
    <w:lvl w:ilvl="3" w:tplc="0409000F" w:tentative="1">
      <w:start w:val="1"/>
      <w:numFmt w:val="decimal"/>
      <w:lvlText w:val="%4."/>
      <w:lvlJc w:val="left"/>
      <w:pPr>
        <w:tabs>
          <w:tab w:val="num" w:pos="2385"/>
        </w:tabs>
        <w:ind w:left="2385" w:hanging="480"/>
      </w:pPr>
    </w:lvl>
    <w:lvl w:ilvl="4" w:tplc="04090019" w:tentative="1">
      <w:start w:val="1"/>
      <w:numFmt w:val="ideographTraditional"/>
      <w:lvlText w:val="%5、"/>
      <w:lvlJc w:val="left"/>
      <w:pPr>
        <w:tabs>
          <w:tab w:val="num" w:pos="2865"/>
        </w:tabs>
        <w:ind w:left="2865" w:hanging="480"/>
      </w:pPr>
    </w:lvl>
    <w:lvl w:ilvl="5" w:tplc="0409001B" w:tentative="1">
      <w:start w:val="1"/>
      <w:numFmt w:val="lowerRoman"/>
      <w:lvlText w:val="%6."/>
      <w:lvlJc w:val="right"/>
      <w:pPr>
        <w:tabs>
          <w:tab w:val="num" w:pos="3345"/>
        </w:tabs>
        <w:ind w:left="3345" w:hanging="480"/>
      </w:pPr>
    </w:lvl>
    <w:lvl w:ilvl="6" w:tplc="0409000F" w:tentative="1">
      <w:start w:val="1"/>
      <w:numFmt w:val="decimal"/>
      <w:lvlText w:val="%7."/>
      <w:lvlJc w:val="left"/>
      <w:pPr>
        <w:tabs>
          <w:tab w:val="num" w:pos="3825"/>
        </w:tabs>
        <w:ind w:left="3825" w:hanging="480"/>
      </w:pPr>
    </w:lvl>
    <w:lvl w:ilvl="7" w:tplc="04090019" w:tentative="1">
      <w:start w:val="1"/>
      <w:numFmt w:val="ideographTraditional"/>
      <w:lvlText w:val="%8、"/>
      <w:lvlJc w:val="left"/>
      <w:pPr>
        <w:tabs>
          <w:tab w:val="num" w:pos="4305"/>
        </w:tabs>
        <w:ind w:left="4305" w:hanging="480"/>
      </w:pPr>
    </w:lvl>
    <w:lvl w:ilvl="8" w:tplc="0409001B" w:tentative="1">
      <w:start w:val="1"/>
      <w:numFmt w:val="lowerRoman"/>
      <w:lvlText w:val="%9."/>
      <w:lvlJc w:val="right"/>
      <w:pPr>
        <w:tabs>
          <w:tab w:val="num" w:pos="4785"/>
        </w:tabs>
        <w:ind w:left="4785" w:hanging="480"/>
      </w:pPr>
    </w:lvl>
  </w:abstractNum>
  <w:abstractNum w:abstractNumId="2" w15:restartNumberingAfterBreak="0">
    <w:nsid w:val="1BC752F9"/>
    <w:multiLevelType w:val="multilevel"/>
    <w:tmpl w:val="D430EC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A575B70"/>
    <w:multiLevelType w:val="hybridMultilevel"/>
    <w:tmpl w:val="4BF0A77A"/>
    <w:lvl w:ilvl="0" w:tplc="1ABE4A0E">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 w15:restartNumberingAfterBreak="0">
    <w:nsid w:val="3DAA67E5"/>
    <w:multiLevelType w:val="hybridMultilevel"/>
    <w:tmpl w:val="90E063B8"/>
    <w:lvl w:ilvl="0" w:tplc="8078EECC">
      <w:start w:val="1"/>
      <w:numFmt w:val="decimal"/>
      <w:suff w:val="space"/>
      <w:lvlText w:val="%1."/>
      <w:lvlJc w:val="left"/>
      <w:pPr>
        <w:ind w:left="1140" w:hanging="1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4A9A4A2B"/>
    <w:multiLevelType w:val="hybridMultilevel"/>
    <w:tmpl w:val="B92C3F60"/>
    <w:lvl w:ilvl="0" w:tplc="03A42B2C">
      <w:start w:val="1"/>
      <w:numFmt w:val="taiwaneseCountingThousand"/>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55462E77"/>
    <w:multiLevelType w:val="hybridMultilevel"/>
    <w:tmpl w:val="B8145B98"/>
    <w:lvl w:ilvl="0" w:tplc="20C0C98C">
      <w:start w:val="1"/>
      <w:numFmt w:val="decimal"/>
      <w:suff w:val="space"/>
      <w:lvlText w:val="%1."/>
      <w:lvlJc w:val="left"/>
      <w:pPr>
        <w:ind w:left="180" w:hanging="180"/>
      </w:pPr>
      <w:rPr>
        <w:rFonts w:hint="eastAsia"/>
      </w:rPr>
    </w:lvl>
    <w:lvl w:ilvl="1" w:tplc="3C12C98C">
      <w:start w:val="1"/>
      <w:numFmt w:val="decimal"/>
      <w:suff w:val="space"/>
      <w:lvlText w:val="%2."/>
      <w:lvlJc w:val="left"/>
      <w:pPr>
        <w:ind w:left="660" w:hanging="1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64860E1"/>
    <w:multiLevelType w:val="hybridMultilevel"/>
    <w:tmpl w:val="E132FFB6"/>
    <w:lvl w:ilvl="0" w:tplc="B0A2B194">
      <w:start w:val="1"/>
      <w:numFmt w:val="taiwaneseCountingThousand"/>
      <w:lvlText w:val="（%1）"/>
      <w:lvlJc w:val="left"/>
      <w:pPr>
        <w:tabs>
          <w:tab w:val="num" w:pos="1080"/>
        </w:tabs>
        <w:ind w:left="1080" w:hanging="720"/>
      </w:pPr>
      <w:rPr>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650E1425"/>
    <w:multiLevelType w:val="hybridMultilevel"/>
    <w:tmpl w:val="F65A60DA"/>
    <w:lvl w:ilvl="0" w:tplc="A538CDC8">
      <w:start w:val="1"/>
      <w:numFmt w:val="taiwaneseCountingThousand"/>
      <w:lvlText w:val="（%1）"/>
      <w:lvlJc w:val="left"/>
      <w:pPr>
        <w:tabs>
          <w:tab w:val="num" w:pos="1248"/>
        </w:tabs>
        <w:ind w:left="1248" w:hanging="828"/>
      </w:pPr>
      <w:rPr>
        <w:rFonts w:hint="eastAsia"/>
      </w:rPr>
    </w:lvl>
    <w:lvl w:ilvl="1" w:tplc="04090019" w:tentative="1">
      <w:start w:val="1"/>
      <w:numFmt w:val="ideographTraditional"/>
      <w:lvlText w:val="%2、"/>
      <w:lvlJc w:val="left"/>
      <w:pPr>
        <w:tabs>
          <w:tab w:val="num" w:pos="1380"/>
        </w:tabs>
        <w:ind w:left="1380" w:hanging="480"/>
      </w:pPr>
    </w:lvl>
    <w:lvl w:ilvl="2" w:tplc="0409001B" w:tentative="1">
      <w:start w:val="1"/>
      <w:numFmt w:val="lowerRoman"/>
      <w:lvlText w:val="%3."/>
      <w:lvlJc w:val="right"/>
      <w:pPr>
        <w:tabs>
          <w:tab w:val="num" w:pos="1860"/>
        </w:tabs>
        <w:ind w:left="1860" w:hanging="480"/>
      </w:pPr>
    </w:lvl>
    <w:lvl w:ilvl="3" w:tplc="0409000F" w:tentative="1">
      <w:start w:val="1"/>
      <w:numFmt w:val="decimal"/>
      <w:lvlText w:val="%4."/>
      <w:lvlJc w:val="left"/>
      <w:pPr>
        <w:tabs>
          <w:tab w:val="num" w:pos="2340"/>
        </w:tabs>
        <w:ind w:left="2340" w:hanging="480"/>
      </w:pPr>
    </w:lvl>
    <w:lvl w:ilvl="4" w:tplc="04090019" w:tentative="1">
      <w:start w:val="1"/>
      <w:numFmt w:val="ideographTraditional"/>
      <w:lvlText w:val="%5、"/>
      <w:lvlJc w:val="left"/>
      <w:pPr>
        <w:tabs>
          <w:tab w:val="num" w:pos="2820"/>
        </w:tabs>
        <w:ind w:left="2820" w:hanging="480"/>
      </w:p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abstractNum w:abstractNumId="9" w15:restartNumberingAfterBreak="0">
    <w:nsid w:val="7F937E31"/>
    <w:multiLevelType w:val="multilevel"/>
    <w:tmpl w:val="DFB48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54571">
    <w:abstractNumId w:val="4"/>
  </w:num>
  <w:num w:numId="2" w16cid:durableId="13941586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3190601">
    <w:abstractNumId w:val="2"/>
  </w:num>
  <w:num w:numId="4" w16cid:durableId="1791436445">
    <w:abstractNumId w:val="0"/>
  </w:num>
  <w:num w:numId="5" w16cid:durableId="3505702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30030135">
    <w:abstractNumId w:val="5"/>
  </w:num>
  <w:num w:numId="7" w16cid:durableId="17208606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74062458">
    <w:abstractNumId w:val="7"/>
  </w:num>
  <w:num w:numId="9" w16cid:durableId="5367000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4649632">
    <w:abstractNumId w:val="8"/>
  </w:num>
  <w:num w:numId="11" w16cid:durableId="1173254694">
    <w:abstractNumId w:val="6"/>
  </w:num>
  <w:num w:numId="12" w16cid:durableId="2027946451">
    <w:abstractNumId w:val="1"/>
  </w:num>
  <w:num w:numId="13" w16cid:durableId="350910494">
    <w:abstractNumId w:val="9"/>
  </w:num>
  <w:num w:numId="14" w16cid:durableId="10301069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1F8"/>
    <w:rsid w:val="000021AE"/>
    <w:rsid w:val="00020AED"/>
    <w:rsid w:val="000247E7"/>
    <w:rsid w:val="00025F58"/>
    <w:rsid w:val="00045FCF"/>
    <w:rsid w:val="000759DD"/>
    <w:rsid w:val="0009229E"/>
    <w:rsid w:val="000A0E1F"/>
    <w:rsid w:val="000A2ADB"/>
    <w:rsid w:val="000A2C50"/>
    <w:rsid w:val="000E3DB3"/>
    <w:rsid w:val="000E4044"/>
    <w:rsid w:val="000F6E61"/>
    <w:rsid w:val="00100F3E"/>
    <w:rsid w:val="00103DE1"/>
    <w:rsid w:val="00106950"/>
    <w:rsid w:val="0011081E"/>
    <w:rsid w:val="001163D5"/>
    <w:rsid w:val="00120247"/>
    <w:rsid w:val="001251F8"/>
    <w:rsid w:val="001354AA"/>
    <w:rsid w:val="0016109B"/>
    <w:rsid w:val="00175CCF"/>
    <w:rsid w:val="001768D6"/>
    <w:rsid w:val="00177723"/>
    <w:rsid w:val="00180FB8"/>
    <w:rsid w:val="001B0C15"/>
    <w:rsid w:val="001C4F90"/>
    <w:rsid w:val="001E1C7E"/>
    <w:rsid w:val="001E5CF5"/>
    <w:rsid w:val="00225E14"/>
    <w:rsid w:val="00230672"/>
    <w:rsid w:val="002439C4"/>
    <w:rsid w:val="0027641B"/>
    <w:rsid w:val="002954DC"/>
    <w:rsid w:val="002A0F19"/>
    <w:rsid w:val="002A214A"/>
    <w:rsid w:val="002A5167"/>
    <w:rsid w:val="002A6035"/>
    <w:rsid w:val="002A6256"/>
    <w:rsid w:val="002D543B"/>
    <w:rsid w:val="002D73F2"/>
    <w:rsid w:val="002F0373"/>
    <w:rsid w:val="002F2996"/>
    <w:rsid w:val="002F3144"/>
    <w:rsid w:val="00317ABE"/>
    <w:rsid w:val="00323F4E"/>
    <w:rsid w:val="00325E43"/>
    <w:rsid w:val="00354B51"/>
    <w:rsid w:val="0038118B"/>
    <w:rsid w:val="0038521D"/>
    <w:rsid w:val="003A0003"/>
    <w:rsid w:val="003B7A8D"/>
    <w:rsid w:val="003D7894"/>
    <w:rsid w:val="00407E80"/>
    <w:rsid w:val="004101B1"/>
    <w:rsid w:val="00442093"/>
    <w:rsid w:val="004541FB"/>
    <w:rsid w:val="00456223"/>
    <w:rsid w:val="00483A45"/>
    <w:rsid w:val="004B30ED"/>
    <w:rsid w:val="004E4C0F"/>
    <w:rsid w:val="004F46D3"/>
    <w:rsid w:val="00502022"/>
    <w:rsid w:val="0051793F"/>
    <w:rsid w:val="00520DCD"/>
    <w:rsid w:val="0054012D"/>
    <w:rsid w:val="00551487"/>
    <w:rsid w:val="00577F04"/>
    <w:rsid w:val="00583487"/>
    <w:rsid w:val="0059753B"/>
    <w:rsid w:val="005A66BF"/>
    <w:rsid w:val="005B5BB5"/>
    <w:rsid w:val="005B7AC7"/>
    <w:rsid w:val="005B7E31"/>
    <w:rsid w:val="005C71FD"/>
    <w:rsid w:val="005E74EE"/>
    <w:rsid w:val="00602479"/>
    <w:rsid w:val="006060B9"/>
    <w:rsid w:val="006150AC"/>
    <w:rsid w:val="006161A4"/>
    <w:rsid w:val="00623F60"/>
    <w:rsid w:val="00632121"/>
    <w:rsid w:val="00637954"/>
    <w:rsid w:val="006500DC"/>
    <w:rsid w:val="006644E4"/>
    <w:rsid w:val="0066483A"/>
    <w:rsid w:val="006871CA"/>
    <w:rsid w:val="006A0282"/>
    <w:rsid w:val="006A5B39"/>
    <w:rsid w:val="006A6621"/>
    <w:rsid w:val="006B5B44"/>
    <w:rsid w:val="006C5869"/>
    <w:rsid w:val="006C783F"/>
    <w:rsid w:val="006C79DC"/>
    <w:rsid w:val="006F3519"/>
    <w:rsid w:val="00712743"/>
    <w:rsid w:val="00712F7B"/>
    <w:rsid w:val="0071730C"/>
    <w:rsid w:val="00717C94"/>
    <w:rsid w:val="0072262D"/>
    <w:rsid w:val="00725172"/>
    <w:rsid w:val="00742EAE"/>
    <w:rsid w:val="007616D5"/>
    <w:rsid w:val="00766999"/>
    <w:rsid w:val="007A6554"/>
    <w:rsid w:val="007D4916"/>
    <w:rsid w:val="007E44BF"/>
    <w:rsid w:val="007F1E0E"/>
    <w:rsid w:val="00806E76"/>
    <w:rsid w:val="0083163E"/>
    <w:rsid w:val="00854A10"/>
    <w:rsid w:val="00876402"/>
    <w:rsid w:val="00892C23"/>
    <w:rsid w:val="008E70B8"/>
    <w:rsid w:val="009067FD"/>
    <w:rsid w:val="00921746"/>
    <w:rsid w:val="00927065"/>
    <w:rsid w:val="0094230F"/>
    <w:rsid w:val="009650B8"/>
    <w:rsid w:val="00970672"/>
    <w:rsid w:val="009729E1"/>
    <w:rsid w:val="009B0388"/>
    <w:rsid w:val="009B415A"/>
    <w:rsid w:val="009B5566"/>
    <w:rsid w:val="009C3AB6"/>
    <w:rsid w:val="009E099B"/>
    <w:rsid w:val="009F262E"/>
    <w:rsid w:val="009F6322"/>
    <w:rsid w:val="009F7F7A"/>
    <w:rsid w:val="00A15E69"/>
    <w:rsid w:val="00A269D4"/>
    <w:rsid w:val="00A35DD8"/>
    <w:rsid w:val="00A5172E"/>
    <w:rsid w:val="00A740C7"/>
    <w:rsid w:val="00A96E14"/>
    <w:rsid w:val="00AA7C47"/>
    <w:rsid w:val="00AB5C52"/>
    <w:rsid w:val="00AC3484"/>
    <w:rsid w:val="00AC67B4"/>
    <w:rsid w:val="00AC7068"/>
    <w:rsid w:val="00AE2FC8"/>
    <w:rsid w:val="00AF64B5"/>
    <w:rsid w:val="00B07B09"/>
    <w:rsid w:val="00B20607"/>
    <w:rsid w:val="00B20846"/>
    <w:rsid w:val="00B21CE9"/>
    <w:rsid w:val="00B22A2D"/>
    <w:rsid w:val="00B2464D"/>
    <w:rsid w:val="00B41049"/>
    <w:rsid w:val="00B46040"/>
    <w:rsid w:val="00B47E9E"/>
    <w:rsid w:val="00B50787"/>
    <w:rsid w:val="00B53A7E"/>
    <w:rsid w:val="00BB7F5A"/>
    <w:rsid w:val="00BC183C"/>
    <w:rsid w:val="00BC3910"/>
    <w:rsid w:val="00BC4B79"/>
    <w:rsid w:val="00BC7108"/>
    <w:rsid w:val="00BC77B4"/>
    <w:rsid w:val="00BD47AF"/>
    <w:rsid w:val="00BF52F3"/>
    <w:rsid w:val="00C175AF"/>
    <w:rsid w:val="00C23CF7"/>
    <w:rsid w:val="00C464CA"/>
    <w:rsid w:val="00C658E6"/>
    <w:rsid w:val="00C7041E"/>
    <w:rsid w:val="00CA4398"/>
    <w:rsid w:val="00CB71C9"/>
    <w:rsid w:val="00CC6FBC"/>
    <w:rsid w:val="00CC7317"/>
    <w:rsid w:val="00CD63E4"/>
    <w:rsid w:val="00D00405"/>
    <w:rsid w:val="00D02E24"/>
    <w:rsid w:val="00D03F76"/>
    <w:rsid w:val="00D20102"/>
    <w:rsid w:val="00D836B6"/>
    <w:rsid w:val="00DA78DA"/>
    <w:rsid w:val="00DC501C"/>
    <w:rsid w:val="00DD0E44"/>
    <w:rsid w:val="00DD666B"/>
    <w:rsid w:val="00DE475D"/>
    <w:rsid w:val="00DF6666"/>
    <w:rsid w:val="00E25290"/>
    <w:rsid w:val="00E33950"/>
    <w:rsid w:val="00E615F3"/>
    <w:rsid w:val="00E71879"/>
    <w:rsid w:val="00E80425"/>
    <w:rsid w:val="00E83ABF"/>
    <w:rsid w:val="00E9000A"/>
    <w:rsid w:val="00E915CD"/>
    <w:rsid w:val="00EA5575"/>
    <w:rsid w:val="00EA6361"/>
    <w:rsid w:val="00EB3A0B"/>
    <w:rsid w:val="00EB6B50"/>
    <w:rsid w:val="00EC1ED2"/>
    <w:rsid w:val="00EC5209"/>
    <w:rsid w:val="00ED3720"/>
    <w:rsid w:val="00EE4467"/>
    <w:rsid w:val="00EF7849"/>
    <w:rsid w:val="00F068BF"/>
    <w:rsid w:val="00F24143"/>
    <w:rsid w:val="00F33DC7"/>
    <w:rsid w:val="00F34C8F"/>
    <w:rsid w:val="00F42090"/>
    <w:rsid w:val="00F426A8"/>
    <w:rsid w:val="00F45BA4"/>
    <w:rsid w:val="00F5486F"/>
    <w:rsid w:val="00F635D5"/>
    <w:rsid w:val="00F67469"/>
    <w:rsid w:val="00F7522B"/>
    <w:rsid w:val="00F755FA"/>
    <w:rsid w:val="00FA29FB"/>
    <w:rsid w:val="00FA3BAF"/>
    <w:rsid w:val="00FB22A9"/>
    <w:rsid w:val="00FB4631"/>
    <w:rsid w:val="00FC1CAA"/>
    <w:rsid w:val="00FE7320"/>
    <w:rsid w:val="00FE7C19"/>
    <w:rsid w:val="00FF58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DCB264"/>
  <w15:chartTrackingRefBased/>
  <w15:docId w15:val="{9C2B4B02-C690-8A4C-98FF-D59DC3534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spacing w:line="460" w:lineRule="exact"/>
      <w:ind w:left="1120" w:hangingChars="400" w:hanging="1120"/>
    </w:pPr>
    <w:rPr>
      <w:sz w:val="28"/>
    </w:rPr>
  </w:style>
  <w:style w:type="paragraph" w:styleId="a3">
    <w:name w:val="Body Text Indent"/>
    <w:basedOn w:val="a"/>
    <w:pPr>
      <w:ind w:left="720" w:hangingChars="300" w:hanging="720"/>
    </w:pPr>
  </w:style>
  <w:style w:type="paragraph" w:styleId="a4">
    <w:name w:val="Balloon Text"/>
    <w:basedOn w:val="a"/>
    <w:semiHidden/>
    <w:rPr>
      <w:rFonts w:ascii="Arial" w:hAnsi="Arial"/>
      <w:sz w:val="18"/>
      <w:szCs w:val="18"/>
    </w:rPr>
  </w:style>
  <w:style w:type="paragraph" w:styleId="3">
    <w:name w:val="Body Text Indent 3"/>
    <w:basedOn w:val="a"/>
    <w:pPr>
      <w:spacing w:line="460" w:lineRule="exact"/>
      <w:ind w:left="840" w:hangingChars="300" w:hanging="840"/>
    </w:pPr>
    <w:rPr>
      <w:rFonts w:ascii="細明體" w:eastAsia="細明體" w:hAnsi="細明體"/>
      <w:color w:val="0000FF"/>
      <w:sz w:val="28"/>
    </w:rPr>
  </w:style>
  <w:style w:type="paragraph" w:styleId="a5">
    <w:name w:val="header"/>
    <w:basedOn w:val="a"/>
    <w:link w:val="a6"/>
    <w:rsid w:val="002F0373"/>
    <w:pPr>
      <w:tabs>
        <w:tab w:val="center" w:pos="4153"/>
        <w:tab w:val="right" w:pos="8306"/>
      </w:tabs>
      <w:snapToGrid w:val="0"/>
    </w:pPr>
    <w:rPr>
      <w:sz w:val="20"/>
      <w:szCs w:val="20"/>
    </w:rPr>
  </w:style>
  <w:style w:type="character" w:customStyle="1" w:styleId="a6">
    <w:name w:val="頁首 字元"/>
    <w:link w:val="a5"/>
    <w:rsid w:val="002F0373"/>
    <w:rPr>
      <w:kern w:val="2"/>
    </w:rPr>
  </w:style>
  <w:style w:type="paragraph" w:styleId="a7">
    <w:name w:val="footer"/>
    <w:basedOn w:val="a"/>
    <w:link w:val="a8"/>
    <w:rsid w:val="002F0373"/>
    <w:pPr>
      <w:tabs>
        <w:tab w:val="center" w:pos="4153"/>
        <w:tab w:val="right" w:pos="8306"/>
      </w:tabs>
      <w:snapToGrid w:val="0"/>
    </w:pPr>
    <w:rPr>
      <w:sz w:val="20"/>
      <w:szCs w:val="20"/>
    </w:rPr>
  </w:style>
  <w:style w:type="character" w:customStyle="1" w:styleId="a8">
    <w:name w:val="頁尾 字元"/>
    <w:link w:val="a7"/>
    <w:rsid w:val="002F0373"/>
    <w:rPr>
      <w:kern w:val="2"/>
    </w:rPr>
  </w:style>
  <w:style w:type="character" w:customStyle="1" w:styleId="lrzxr">
    <w:name w:val="lrzxr"/>
    <w:basedOn w:val="a0"/>
    <w:rsid w:val="00DC501C"/>
  </w:style>
  <w:style w:type="paragraph" w:styleId="a9">
    <w:name w:val="List Paragraph"/>
    <w:basedOn w:val="a"/>
    <w:uiPriority w:val="34"/>
    <w:qFormat/>
    <w:rsid w:val="0044209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591</Words>
  <Characters>3369</Characters>
  <Application>Microsoft Office Word</Application>
  <DocSecurity>0</DocSecurity>
  <Lines>28</Lines>
  <Paragraphs>7</Paragraphs>
  <ScaleCrop>false</ScaleCrop>
  <Company>bbb</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國際獅子會300-C2區九十四年度獅友運動大會競賽實施計劃</dc:title>
  <dc:subject/>
  <dc:creator>p1</dc:creator>
  <cp:keywords/>
  <dc:description/>
  <cp:lastModifiedBy>300C2區 獅子會</cp:lastModifiedBy>
  <cp:revision>39</cp:revision>
  <cp:lastPrinted>2024-10-30T06:10:00Z</cp:lastPrinted>
  <dcterms:created xsi:type="dcterms:W3CDTF">2026-09-23T06:44:00Z</dcterms:created>
  <dcterms:modified xsi:type="dcterms:W3CDTF">2026-09-29T07:10:00Z</dcterms:modified>
</cp:coreProperties>
</file>